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632E0" w14:textId="0328A58A" w:rsidR="00B61309" w:rsidRDefault="00B61309"/>
    <w:p w14:paraId="304AA506" w14:textId="16CEA693" w:rsidR="00BF76B9" w:rsidRPr="00756C7E" w:rsidRDefault="005619DA" w:rsidP="00756C7E">
      <w:pPr>
        <w:pStyle w:val="Heading1"/>
      </w:pPr>
      <w:r w:rsidRPr="00756C7E">
        <w:t xml:space="preserve">Al </w:t>
      </w:r>
      <w:r w:rsidR="004148B1" w:rsidRPr="00756C7E">
        <w:t>R</w:t>
      </w:r>
      <w:r w:rsidRPr="00756C7E">
        <w:t>eclamante:</w:t>
      </w:r>
    </w:p>
    <w:p w14:paraId="3AA9B584" w14:textId="21126F4B" w:rsidR="006746B8" w:rsidRPr="003E2B3D" w:rsidRDefault="002E34D5" w:rsidP="00B7454A">
      <w:pPr>
        <w:jc w:val="both"/>
        <w:rPr>
          <w:rFonts w:ascii="Segoe UI" w:hAnsi="Segoe UI" w:cs="Segoe UI"/>
          <w:sz w:val="24"/>
          <w:szCs w:val="24"/>
          <w:lang w:val="es-ES"/>
        </w:rPr>
      </w:pPr>
      <w:r w:rsidRPr="003E2B3D">
        <w:rPr>
          <w:rFonts w:ascii="Segoe UI" w:hAnsi="Segoe UI" w:cs="Segoe UI"/>
          <w:sz w:val="24"/>
          <w:szCs w:val="24"/>
          <w:lang w:val="es-ES"/>
        </w:rPr>
        <w:t xml:space="preserve">Lea atentamente estas instrucciones antes de comenzar. Este formulario contiene </w:t>
      </w:r>
      <w:r w:rsidR="00213D2B">
        <w:rPr>
          <w:rFonts w:ascii="Segoe UI" w:hAnsi="Segoe UI" w:cs="Segoe UI"/>
          <w:sz w:val="24"/>
          <w:szCs w:val="24"/>
          <w:lang w:val="es-ES"/>
        </w:rPr>
        <w:t>interrogatorios (</w:t>
      </w:r>
      <w:r w:rsidRPr="003E2B3D">
        <w:rPr>
          <w:rFonts w:ascii="Segoe UI" w:hAnsi="Segoe UI" w:cs="Segoe UI"/>
          <w:sz w:val="24"/>
          <w:szCs w:val="24"/>
          <w:lang w:val="es-ES"/>
        </w:rPr>
        <w:t>preguntas</w:t>
      </w:r>
      <w:r w:rsidR="00213D2B">
        <w:rPr>
          <w:rFonts w:ascii="Segoe UI" w:hAnsi="Segoe UI" w:cs="Segoe UI"/>
          <w:sz w:val="24"/>
          <w:szCs w:val="24"/>
          <w:lang w:val="es-ES"/>
        </w:rPr>
        <w:t>)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 que </w:t>
      </w:r>
      <w:r w:rsidR="00213D2B">
        <w:rPr>
          <w:rFonts w:ascii="Segoe UI" w:hAnsi="Segoe UI" w:cs="Segoe UI"/>
          <w:sz w:val="24"/>
          <w:szCs w:val="24"/>
          <w:lang w:val="es-ES"/>
        </w:rPr>
        <w:t xml:space="preserve">usted 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debe </w:t>
      </w:r>
      <w:r w:rsidR="004148B1">
        <w:rPr>
          <w:rFonts w:ascii="Segoe UI" w:hAnsi="Segoe UI" w:cs="Segoe UI"/>
          <w:sz w:val="24"/>
          <w:szCs w:val="24"/>
          <w:lang w:val="es-ES"/>
        </w:rPr>
        <w:t xml:space="preserve">de 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enviar a la aseguradora para que las responda. </w:t>
      </w:r>
      <w:r w:rsidR="003E2B3D">
        <w:rPr>
          <w:rFonts w:ascii="Segoe UI" w:hAnsi="Segoe UI" w:cs="Segoe UI"/>
          <w:sz w:val="24"/>
          <w:szCs w:val="24"/>
          <w:lang w:val="es-ES"/>
        </w:rPr>
        <w:t>Tal y c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omo se describe en </w:t>
      </w:r>
      <w:r w:rsidR="003E2B3D">
        <w:rPr>
          <w:rFonts w:ascii="Segoe UI" w:hAnsi="Segoe UI" w:cs="Segoe UI"/>
          <w:sz w:val="24"/>
          <w:szCs w:val="24"/>
          <w:lang w:val="es-ES"/>
        </w:rPr>
        <w:t xml:space="preserve">el Reglamento 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142.13, </w:t>
      </w:r>
      <w:r w:rsidR="003E2B3D">
        <w:rPr>
          <w:rFonts w:ascii="Segoe UI" w:hAnsi="Segoe UI" w:cs="Segoe UI"/>
          <w:sz w:val="24"/>
          <w:szCs w:val="24"/>
          <w:lang w:val="es-ES"/>
        </w:rPr>
        <w:t xml:space="preserve">usted 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debe </w:t>
      </w:r>
      <w:r w:rsidR="00BE6481">
        <w:rPr>
          <w:rFonts w:ascii="Segoe UI" w:hAnsi="Segoe UI" w:cs="Segoe UI"/>
          <w:sz w:val="24"/>
          <w:szCs w:val="24"/>
          <w:lang w:val="es-ES"/>
        </w:rPr>
        <w:t xml:space="preserve">de 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enviar estas preguntas después del intercambio de información </w:t>
      </w:r>
      <w:r w:rsidR="003E2B3D">
        <w:rPr>
          <w:rFonts w:ascii="Segoe UI" w:hAnsi="Segoe UI" w:cs="Segoe UI"/>
          <w:sz w:val="24"/>
          <w:szCs w:val="24"/>
          <w:lang w:val="es-ES"/>
        </w:rPr>
        <w:t>después de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 una conferencia </w:t>
      </w:r>
      <w:r w:rsidR="003E2B3D">
        <w:rPr>
          <w:rFonts w:ascii="Segoe UI" w:hAnsi="Segoe UI" w:cs="Segoe UI"/>
          <w:sz w:val="24"/>
          <w:szCs w:val="24"/>
          <w:lang w:val="es-ES"/>
        </w:rPr>
        <w:t>para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 revisión de beneficios</w:t>
      </w:r>
      <w:r w:rsidR="003E2B3D">
        <w:rPr>
          <w:rFonts w:ascii="Segoe UI" w:hAnsi="Segoe UI" w:cs="Segoe UI"/>
          <w:sz w:val="24"/>
          <w:szCs w:val="24"/>
          <w:lang w:val="es-ES"/>
        </w:rPr>
        <w:t xml:space="preserve"> (benefit review conference, por su nombre en inglés)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 y a </w:t>
      </w:r>
      <w:r w:rsidR="00213D2B">
        <w:rPr>
          <w:rFonts w:ascii="Segoe UI" w:hAnsi="Segoe UI" w:cs="Segoe UI"/>
          <w:sz w:val="24"/>
          <w:szCs w:val="24"/>
          <w:lang w:val="es-ES"/>
        </w:rPr>
        <w:t xml:space="preserve">no 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más tardar 25 días antes de una audiencia </w:t>
      </w:r>
      <w:r w:rsidR="003E2B3D">
        <w:rPr>
          <w:rFonts w:ascii="Segoe UI" w:hAnsi="Segoe UI" w:cs="Segoe UI"/>
          <w:sz w:val="24"/>
          <w:szCs w:val="24"/>
          <w:lang w:val="es-ES"/>
        </w:rPr>
        <w:t>para disputar beneficios</w:t>
      </w:r>
      <w:r w:rsidR="00BE6481">
        <w:rPr>
          <w:rFonts w:ascii="Segoe UI" w:hAnsi="Segoe UI" w:cs="Segoe UI"/>
          <w:sz w:val="24"/>
          <w:szCs w:val="24"/>
          <w:lang w:val="es-ES"/>
        </w:rPr>
        <w:t xml:space="preserve"> (contested case hearing, por su nombre en inglés)</w:t>
      </w:r>
      <w:r w:rsidRPr="003E2B3D">
        <w:rPr>
          <w:rFonts w:ascii="Segoe UI" w:hAnsi="Segoe UI" w:cs="Segoe UI"/>
          <w:sz w:val="24"/>
          <w:szCs w:val="24"/>
          <w:lang w:val="es-ES"/>
        </w:rPr>
        <w:t>. Est</w:t>
      </w:r>
      <w:r w:rsidR="003E2B3D">
        <w:rPr>
          <w:rFonts w:ascii="Segoe UI" w:hAnsi="Segoe UI" w:cs="Segoe UI"/>
          <w:sz w:val="24"/>
          <w:szCs w:val="24"/>
          <w:lang w:val="es-ES"/>
        </w:rPr>
        <w:t>o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s </w:t>
      </w:r>
      <w:r w:rsidR="003E2B3D">
        <w:rPr>
          <w:rFonts w:ascii="Segoe UI" w:hAnsi="Segoe UI" w:cs="Segoe UI"/>
          <w:sz w:val="24"/>
          <w:szCs w:val="24"/>
          <w:lang w:val="es-ES"/>
        </w:rPr>
        <w:t>interrogatorios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 también pueden enviarse a otras aseguradoras.</w:t>
      </w:r>
    </w:p>
    <w:p w14:paraId="1BA556BB" w14:textId="77777777" w:rsidR="006746B8" w:rsidRPr="003E2B3D" w:rsidRDefault="006746B8" w:rsidP="00B7454A">
      <w:pPr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30FD0C3E" w14:textId="295409BF" w:rsidR="00BF76B9" w:rsidRPr="003E2B3D" w:rsidRDefault="005619DA" w:rsidP="00B7454A">
      <w:pPr>
        <w:pStyle w:val="ListParagraph"/>
        <w:ind w:left="0" w:firstLine="0"/>
        <w:jc w:val="both"/>
        <w:rPr>
          <w:rFonts w:ascii="Segoe UI" w:hAnsi="Segoe UI" w:cs="Segoe UI"/>
          <w:sz w:val="24"/>
          <w:szCs w:val="24"/>
          <w:lang w:val="es-ES"/>
        </w:rPr>
      </w:pPr>
      <w:r w:rsidRPr="003E2B3D">
        <w:rPr>
          <w:rFonts w:ascii="Segoe UI" w:hAnsi="Segoe UI" w:cs="Segoe UI"/>
          <w:sz w:val="24"/>
          <w:szCs w:val="24"/>
          <w:lang w:val="es-ES"/>
        </w:rPr>
        <w:t>En la página 4, escriba</w:t>
      </w:r>
      <w:r w:rsidR="00213D2B">
        <w:rPr>
          <w:rFonts w:ascii="Segoe UI" w:hAnsi="Segoe UI" w:cs="Segoe UI"/>
          <w:sz w:val="24"/>
          <w:szCs w:val="24"/>
          <w:lang w:val="es-ES"/>
        </w:rPr>
        <w:t xml:space="preserve"> en letra de molde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 o a máquina la “fecha de la lesión reclamada” en el espacio pro</w:t>
      </w:r>
      <w:r w:rsidR="00213D2B">
        <w:rPr>
          <w:rFonts w:ascii="Segoe UI" w:hAnsi="Segoe UI" w:cs="Segoe UI"/>
          <w:sz w:val="24"/>
          <w:szCs w:val="24"/>
          <w:lang w:val="es-ES"/>
        </w:rPr>
        <w:t>porcionado</w:t>
      </w:r>
      <w:r w:rsidRPr="003E2B3D">
        <w:rPr>
          <w:rFonts w:ascii="Segoe UI" w:hAnsi="Segoe UI" w:cs="Segoe UI"/>
          <w:sz w:val="24"/>
          <w:szCs w:val="24"/>
          <w:lang w:val="es-ES"/>
        </w:rPr>
        <w:t>.</w:t>
      </w:r>
    </w:p>
    <w:p w14:paraId="76CB64DC" w14:textId="77777777" w:rsidR="002E34D5" w:rsidRPr="003E2B3D" w:rsidRDefault="002E34D5" w:rsidP="00B7454A">
      <w:pPr>
        <w:pStyle w:val="ListParagraph"/>
        <w:ind w:left="0" w:firstLine="0"/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73E950EB" w14:textId="7F5510CD" w:rsidR="002E34D5" w:rsidRPr="003E2B3D" w:rsidRDefault="005619DA" w:rsidP="00B7454A">
      <w:pPr>
        <w:pStyle w:val="ListParagraph"/>
        <w:ind w:left="0" w:firstLine="0"/>
        <w:jc w:val="both"/>
        <w:rPr>
          <w:rFonts w:ascii="Segoe UI" w:hAnsi="Segoe UI" w:cs="Segoe UI"/>
          <w:sz w:val="24"/>
          <w:szCs w:val="24"/>
          <w:lang w:val="es-ES"/>
        </w:rPr>
      </w:pPr>
      <w:r w:rsidRPr="003E2B3D">
        <w:rPr>
          <w:rFonts w:ascii="Segoe UI" w:hAnsi="Segoe UI" w:cs="Segoe UI"/>
          <w:sz w:val="24"/>
          <w:szCs w:val="24"/>
          <w:lang w:val="es-ES"/>
        </w:rPr>
        <w:t xml:space="preserve">Las preguntas 1 a 5 están preparadas. Hay una línea junto a cada número. Marque con una "X" </w:t>
      </w:r>
      <w:r w:rsidR="00213D2B">
        <w:rPr>
          <w:rFonts w:ascii="Segoe UI" w:hAnsi="Segoe UI" w:cs="Segoe UI"/>
          <w:sz w:val="24"/>
          <w:szCs w:val="24"/>
          <w:lang w:val="es-ES"/>
        </w:rPr>
        <w:t xml:space="preserve">junto a </w:t>
      </w:r>
      <w:r w:rsidRPr="003E2B3D">
        <w:rPr>
          <w:rFonts w:ascii="Segoe UI" w:hAnsi="Segoe UI" w:cs="Segoe UI"/>
          <w:sz w:val="24"/>
          <w:szCs w:val="24"/>
          <w:lang w:val="es-ES"/>
        </w:rPr>
        <w:t>cada pregunta que dese</w:t>
      </w:r>
      <w:r w:rsidR="00213D2B">
        <w:rPr>
          <w:rFonts w:ascii="Segoe UI" w:hAnsi="Segoe UI" w:cs="Segoe UI"/>
          <w:sz w:val="24"/>
          <w:szCs w:val="24"/>
          <w:lang w:val="es-ES"/>
        </w:rPr>
        <w:t>e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 que la aseguradora responda. No marque las preguntas que la aseguradora ya haya respondido o que </w:t>
      </w:r>
      <w:r w:rsidR="00213D2B">
        <w:rPr>
          <w:rFonts w:ascii="Segoe UI" w:hAnsi="Segoe UI" w:cs="Segoe UI"/>
          <w:sz w:val="24"/>
          <w:szCs w:val="24"/>
          <w:lang w:val="es-ES"/>
        </w:rPr>
        <w:t xml:space="preserve">usted </w:t>
      </w:r>
      <w:r w:rsidRPr="003E2B3D">
        <w:rPr>
          <w:rFonts w:ascii="Segoe UI" w:hAnsi="Segoe UI" w:cs="Segoe UI"/>
          <w:sz w:val="24"/>
          <w:szCs w:val="24"/>
          <w:lang w:val="es-ES"/>
        </w:rPr>
        <w:t>no necesite que responda.</w:t>
      </w:r>
    </w:p>
    <w:p w14:paraId="58D23118" w14:textId="77777777" w:rsidR="006746B8" w:rsidRPr="003E2B3D" w:rsidRDefault="00812AA2" w:rsidP="00B7454A">
      <w:pPr>
        <w:pStyle w:val="ListParagraph"/>
        <w:ind w:left="0" w:firstLine="0"/>
        <w:jc w:val="both"/>
        <w:rPr>
          <w:rFonts w:ascii="Segoe UI" w:hAnsi="Segoe UI" w:cs="Segoe UI"/>
          <w:sz w:val="24"/>
          <w:szCs w:val="24"/>
          <w:lang w:val="es-ES"/>
        </w:rPr>
      </w:pPr>
      <w:r w:rsidRPr="003E2B3D">
        <w:rPr>
          <w:rFonts w:ascii="Segoe UI" w:hAnsi="Segoe UI" w:cs="Segoe UI"/>
          <w:sz w:val="24"/>
          <w:szCs w:val="24"/>
          <w:lang w:val="es-ES"/>
        </w:rPr>
        <w:t xml:space="preserve"> </w:t>
      </w:r>
    </w:p>
    <w:p w14:paraId="12B24AF3" w14:textId="4F6AD4E7" w:rsidR="00795664" w:rsidRPr="003E2B3D" w:rsidRDefault="005619DA" w:rsidP="00B7454A">
      <w:pPr>
        <w:pStyle w:val="ListParagraph"/>
        <w:ind w:left="0" w:firstLine="0"/>
        <w:jc w:val="both"/>
        <w:rPr>
          <w:rFonts w:ascii="Segoe UI" w:hAnsi="Segoe UI" w:cs="Segoe UI"/>
          <w:sz w:val="24"/>
          <w:szCs w:val="24"/>
          <w:lang w:val="es-ES"/>
        </w:rPr>
      </w:pPr>
      <w:r w:rsidRPr="003E2B3D">
        <w:rPr>
          <w:rFonts w:ascii="Segoe UI" w:hAnsi="Segoe UI" w:cs="Segoe UI"/>
          <w:sz w:val="24"/>
          <w:szCs w:val="24"/>
          <w:lang w:val="es-ES"/>
        </w:rPr>
        <w:t xml:space="preserve">Las preguntas 6 a 10 están en blanco para que </w:t>
      </w:r>
      <w:r w:rsidR="00213D2B">
        <w:rPr>
          <w:rFonts w:ascii="Segoe UI" w:hAnsi="Segoe UI" w:cs="Segoe UI"/>
          <w:sz w:val="24"/>
          <w:szCs w:val="24"/>
          <w:lang w:val="es-ES"/>
        </w:rPr>
        <w:t xml:space="preserve">usted </w:t>
      </w:r>
      <w:r w:rsidRPr="003E2B3D">
        <w:rPr>
          <w:rFonts w:ascii="Segoe UI" w:hAnsi="Segoe UI" w:cs="Segoe UI"/>
          <w:sz w:val="24"/>
          <w:szCs w:val="24"/>
          <w:lang w:val="es-ES"/>
        </w:rPr>
        <w:t>agreg</w:t>
      </w:r>
      <w:r w:rsidR="00CF2A0A">
        <w:rPr>
          <w:rFonts w:ascii="Segoe UI" w:hAnsi="Segoe UI" w:cs="Segoe UI"/>
          <w:sz w:val="24"/>
          <w:szCs w:val="24"/>
          <w:lang w:val="es-ES"/>
        </w:rPr>
        <w:t>ue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 hasta cinco preguntas propias para obtener información de la aseguradora sobre los asuntos </w:t>
      </w:r>
      <w:r w:rsidR="00CF2A0A">
        <w:rPr>
          <w:rFonts w:ascii="Segoe UI" w:hAnsi="Segoe UI" w:cs="Segoe UI"/>
          <w:sz w:val="24"/>
          <w:szCs w:val="24"/>
          <w:lang w:val="es-ES"/>
        </w:rPr>
        <w:t xml:space="preserve">que actualmente están 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en disputa. Escriba </w:t>
      </w:r>
      <w:r w:rsidR="00BE6481">
        <w:rPr>
          <w:rFonts w:ascii="Segoe UI" w:hAnsi="Segoe UI" w:cs="Segoe UI"/>
          <w:sz w:val="24"/>
          <w:szCs w:val="24"/>
          <w:lang w:val="es-ES"/>
        </w:rPr>
        <w:t xml:space="preserve">en letra de molde </w:t>
      </w:r>
      <w:r w:rsidR="00CF2A0A">
        <w:rPr>
          <w:rFonts w:ascii="Segoe UI" w:hAnsi="Segoe UI" w:cs="Segoe UI"/>
          <w:sz w:val="24"/>
          <w:szCs w:val="24"/>
          <w:lang w:val="es-ES"/>
        </w:rPr>
        <w:t xml:space="preserve">o </w:t>
      </w:r>
      <w:r w:rsidR="00BE6481">
        <w:rPr>
          <w:rFonts w:ascii="Segoe UI" w:hAnsi="Segoe UI" w:cs="Segoe UI"/>
          <w:sz w:val="24"/>
          <w:szCs w:val="24"/>
          <w:lang w:val="es-ES"/>
        </w:rPr>
        <w:t xml:space="preserve">a máquina </w:t>
      </w:r>
      <w:r w:rsidRPr="003E2B3D">
        <w:rPr>
          <w:rFonts w:ascii="Segoe UI" w:hAnsi="Segoe UI" w:cs="Segoe UI"/>
          <w:sz w:val="24"/>
          <w:szCs w:val="24"/>
          <w:lang w:val="es-ES"/>
        </w:rPr>
        <w:t>cada pregunta en el espacio pro</w:t>
      </w:r>
      <w:r w:rsidR="00CF2A0A">
        <w:rPr>
          <w:rFonts w:ascii="Segoe UI" w:hAnsi="Segoe UI" w:cs="Segoe UI"/>
          <w:sz w:val="24"/>
          <w:szCs w:val="24"/>
          <w:lang w:val="es-ES"/>
        </w:rPr>
        <w:t>porcionado</w:t>
      </w:r>
      <w:r w:rsidRPr="003E2B3D">
        <w:rPr>
          <w:rFonts w:ascii="Segoe UI" w:hAnsi="Segoe UI" w:cs="Segoe UI"/>
          <w:sz w:val="24"/>
          <w:szCs w:val="24"/>
          <w:lang w:val="es-ES"/>
        </w:rPr>
        <w:t>.</w:t>
      </w:r>
    </w:p>
    <w:p w14:paraId="5CF20EF6" w14:textId="77777777" w:rsidR="002E34D5" w:rsidRPr="003E2B3D" w:rsidRDefault="002E34D5" w:rsidP="00B7454A">
      <w:pPr>
        <w:pStyle w:val="ListParagraph"/>
        <w:ind w:left="0" w:firstLine="0"/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4D34E688" w14:textId="1B0F1088" w:rsidR="00931D8C" w:rsidRPr="00756C7E" w:rsidRDefault="00CF2A0A" w:rsidP="00756C7E">
      <w:pPr>
        <w:pStyle w:val="Heading2"/>
      </w:pPr>
      <w:r w:rsidRPr="00756C7E">
        <w:t>Certificación</w:t>
      </w:r>
    </w:p>
    <w:p w14:paraId="017CD038" w14:textId="244AF267" w:rsidR="00931D8C" w:rsidRPr="003E2B3D" w:rsidRDefault="00931D8C" w:rsidP="00B7454A">
      <w:pPr>
        <w:jc w:val="both"/>
        <w:rPr>
          <w:rFonts w:ascii="Segoe UI" w:hAnsi="Segoe UI" w:cs="Segoe UI"/>
          <w:sz w:val="24"/>
          <w:szCs w:val="24"/>
          <w:lang w:val="es-ES"/>
        </w:rPr>
      </w:pPr>
      <w:r w:rsidRPr="003E2B3D">
        <w:rPr>
          <w:rFonts w:ascii="Segoe UI" w:hAnsi="Segoe UI" w:cs="Segoe UI"/>
          <w:sz w:val="24"/>
          <w:szCs w:val="24"/>
          <w:lang w:val="es-ES"/>
        </w:rPr>
        <w:t xml:space="preserve">Esta sección es para que </w:t>
      </w:r>
      <w:r w:rsidR="00BE6481">
        <w:rPr>
          <w:rFonts w:ascii="Segoe UI" w:hAnsi="Segoe UI" w:cs="Segoe UI"/>
          <w:sz w:val="24"/>
          <w:szCs w:val="24"/>
          <w:lang w:val="es-ES"/>
        </w:rPr>
        <w:t xml:space="preserve">la 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utilice </w:t>
      </w:r>
      <w:r w:rsidR="00BE6481">
        <w:rPr>
          <w:rFonts w:ascii="Segoe UI" w:hAnsi="Segoe UI" w:cs="Segoe UI"/>
          <w:sz w:val="24"/>
          <w:szCs w:val="24"/>
          <w:lang w:val="es-ES"/>
        </w:rPr>
        <w:t xml:space="preserve">la aseguradora 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después de responder </w:t>
      </w:r>
      <w:r w:rsidR="00CF2A0A">
        <w:rPr>
          <w:rFonts w:ascii="Segoe UI" w:hAnsi="Segoe UI" w:cs="Segoe UI"/>
          <w:sz w:val="24"/>
          <w:szCs w:val="24"/>
          <w:lang w:val="es-ES"/>
        </w:rPr>
        <w:t xml:space="preserve">a 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las preguntas. Por favor, </w:t>
      </w:r>
      <w:r w:rsidR="00BE6481">
        <w:rPr>
          <w:rFonts w:ascii="Segoe UI" w:hAnsi="Segoe UI" w:cs="Segoe UI"/>
          <w:sz w:val="24"/>
          <w:szCs w:val="24"/>
          <w:lang w:val="es-ES"/>
        </w:rPr>
        <w:t>d</w:t>
      </w:r>
      <w:r w:rsidR="00F24E5E">
        <w:rPr>
          <w:rFonts w:ascii="Segoe UI" w:hAnsi="Segoe UI" w:cs="Segoe UI"/>
          <w:sz w:val="24"/>
          <w:szCs w:val="24"/>
          <w:lang w:val="es-ES"/>
        </w:rPr>
        <w:t>e</w:t>
      </w:r>
      <w:r w:rsidR="00BE6481">
        <w:rPr>
          <w:rFonts w:ascii="Segoe UI" w:hAnsi="Segoe UI" w:cs="Segoe UI"/>
          <w:sz w:val="24"/>
          <w:szCs w:val="24"/>
          <w:lang w:val="es-ES"/>
        </w:rPr>
        <w:t>je</w:t>
      </w:r>
      <w:r w:rsidR="00F24E5E">
        <w:rPr>
          <w:rFonts w:ascii="Segoe UI" w:hAnsi="Segoe UI" w:cs="Segoe UI"/>
          <w:sz w:val="24"/>
          <w:szCs w:val="24"/>
          <w:lang w:val="es-ES"/>
        </w:rPr>
        <w:t xml:space="preserve"> est</w:t>
      </w:r>
      <w:r w:rsidR="00BE6481">
        <w:rPr>
          <w:rFonts w:ascii="Segoe UI" w:hAnsi="Segoe UI" w:cs="Segoe UI"/>
          <w:sz w:val="24"/>
          <w:szCs w:val="24"/>
          <w:lang w:val="es-ES"/>
        </w:rPr>
        <w:t xml:space="preserve">a </w:t>
      </w:r>
      <w:r w:rsidR="00F24E5E">
        <w:rPr>
          <w:rFonts w:ascii="Segoe UI" w:hAnsi="Segoe UI" w:cs="Segoe UI"/>
          <w:sz w:val="24"/>
          <w:szCs w:val="24"/>
          <w:lang w:val="es-ES"/>
        </w:rPr>
        <w:t xml:space="preserve">sección </w:t>
      </w:r>
      <w:r w:rsidRPr="003E2B3D">
        <w:rPr>
          <w:rFonts w:ascii="Segoe UI" w:hAnsi="Segoe UI" w:cs="Segoe UI"/>
          <w:sz w:val="24"/>
          <w:szCs w:val="24"/>
          <w:lang w:val="es-ES"/>
        </w:rPr>
        <w:t>ad</w:t>
      </w:r>
      <w:r w:rsidR="00BE6481">
        <w:rPr>
          <w:rFonts w:ascii="Segoe UI" w:hAnsi="Segoe UI" w:cs="Segoe UI"/>
          <w:sz w:val="24"/>
          <w:szCs w:val="24"/>
          <w:lang w:val="es-ES"/>
        </w:rPr>
        <w:t>junta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 </w:t>
      </w:r>
      <w:r w:rsidR="00CF2A0A">
        <w:rPr>
          <w:rFonts w:ascii="Segoe UI" w:hAnsi="Segoe UI" w:cs="Segoe UI"/>
          <w:sz w:val="24"/>
          <w:szCs w:val="24"/>
          <w:lang w:val="es-ES"/>
        </w:rPr>
        <w:t xml:space="preserve">cuando envíe </w:t>
      </w:r>
      <w:r w:rsidRPr="003E2B3D">
        <w:rPr>
          <w:rFonts w:ascii="Segoe UI" w:hAnsi="Segoe UI" w:cs="Segoe UI"/>
          <w:sz w:val="24"/>
          <w:szCs w:val="24"/>
          <w:lang w:val="es-ES"/>
        </w:rPr>
        <w:t>las preguntas a</w:t>
      </w:r>
      <w:r w:rsidR="00BE6481">
        <w:rPr>
          <w:rFonts w:ascii="Segoe UI" w:hAnsi="Segoe UI" w:cs="Segoe UI"/>
          <w:sz w:val="24"/>
          <w:szCs w:val="24"/>
          <w:lang w:val="es-ES"/>
        </w:rPr>
        <w:t xml:space="preserve"> </w:t>
      </w:r>
      <w:r w:rsidRPr="003E2B3D">
        <w:rPr>
          <w:rFonts w:ascii="Segoe UI" w:hAnsi="Segoe UI" w:cs="Segoe UI"/>
          <w:sz w:val="24"/>
          <w:szCs w:val="24"/>
          <w:lang w:val="es-ES"/>
        </w:rPr>
        <w:t>l</w:t>
      </w:r>
      <w:r w:rsidR="00BE6481">
        <w:rPr>
          <w:rFonts w:ascii="Segoe UI" w:hAnsi="Segoe UI" w:cs="Segoe UI"/>
          <w:sz w:val="24"/>
          <w:szCs w:val="24"/>
          <w:lang w:val="es-ES"/>
        </w:rPr>
        <w:t>a</w:t>
      </w:r>
      <w:r w:rsidR="00CF2A0A">
        <w:rPr>
          <w:rFonts w:ascii="Segoe UI" w:hAnsi="Segoe UI" w:cs="Segoe UI"/>
          <w:sz w:val="24"/>
          <w:szCs w:val="24"/>
          <w:lang w:val="es-ES"/>
        </w:rPr>
        <w:t xml:space="preserve"> </w:t>
      </w:r>
      <w:r w:rsidR="00BE6481">
        <w:rPr>
          <w:rFonts w:ascii="Segoe UI" w:hAnsi="Segoe UI" w:cs="Segoe UI"/>
          <w:sz w:val="24"/>
          <w:szCs w:val="24"/>
          <w:lang w:val="es-ES"/>
        </w:rPr>
        <w:t>aseguradora</w:t>
      </w:r>
      <w:r w:rsidRPr="003E2B3D">
        <w:rPr>
          <w:rFonts w:ascii="Segoe UI" w:hAnsi="Segoe UI" w:cs="Segoe UI"/>
          <w:sz w:val="24"/>
          <w:szCs w:val="24"/>
          <w:lang w:val="es-ES"/>
        </w:rPr>
        <w:t>. La certificación puede firmarse electrónicamente.</w:t>
      </w:r>
    </w:p>
    <w:p w14:paraId="2C4C9B88" w14:textId="77777777" w:rsidR="002E34D5" w:rsidRPr="003E2B3D" w:rsidRDefault="002E34D5" w:rsidP="00B7454A">
      <w:pPr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11F78A2D" w14:textId="4043F0FC" w:rsidR="00BF76B9" w:rsidRPr="003E2B3D" w:rsidRDefault="005619DA" w:rsidP="00756C7E">
      <w:pPr>
        <w:pStyle w:val="Heading2"/>
      </w:pPr>
      <w:r w:rsidRPr="003E2B3D">
        <w:t xml:space="preserve">Certificado de </w:t>
      </w:r>
      <w:r w:rsidR="00CF2A0A">
        <w:t>S</w:t>
      </w:r>
      <w:r w:rsidRPr="003E2B3D">
        <w:t>ervicio</w:t>
      </w:r>
    </w:p>
    <w:p w14:paraId="607C9030" w14:textId="40D292A5" w:rsidR="0093180E" w:rsidRPr="003E2B3D" w:rsidRDefault="002E34D5" w:rsidP="00B7454A">
      <w:pPr>
        <w:jc w:val="both"/>
        <w:rPr>
          <w:rFonts w:ascii="Segoe UI" w:hAnsi="Segoe UI" w:cs="Segoe UI"/>
          <w:sz w:val="24"/>
          <w:szCs w:val="24"/>
          <w:lang w:val="es-ES"/>
        </w:rPr>
      </w:pPr>
      <w:r w:rsidRPr="003E2B3D">
        <w:rPr>
          <w:rFonts w:ascii="Segoe UI" w:hAnsi="Segoe UI" w:cs="Segoe UI"/>
          <w:sz w:val="24"/>
          <w:szCs w:val="24"/>
          <w:lang w:val="es-ES"/>
        </w:rPr>
        <w:t xml:space="preserve">Complete toda la información de esta sección y fírmela antes de enviarla a la aseguradora. El certificado de </w:t>
      </w:r>
      <w:r w:rsidR="00BE6481">
        <w:rPr>
          <w:rFonts w:ascii="Segoe UI" w:hAnsi="Segoe UI" w:cs="Segoe UI"/>
          <w:sz w:val="24"/>
          <w:szCs w:val="24"/>
          <w:lang w:val="es-ES"/>
        </w:rPr>
        <w:t xml:space="preserve">servicio 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puede firmarse electrónicamente. </w:t>
      </w:r>
      <w:r w:rsidR="00BE6481">
        <w:rPr>
          <w:rFonts w:ascii="Segoe UI" w:hAnsi="Segoe UI" w:cs="Segoe UI"/>
          <w:sz w:val="24"/>
          <w:szCs w:val="24"/>
          <w:lang w:val="es-ES"/>
        </w:rPr>
        <w:t>Tal y c</w:t>
      </w:r>
      <w:r w:rsidRPr="003E2B3D">
        <w:rPr>
          <w:rFonts w:ascii="Segoe UI" w:hAnsi="Segoe UI" w:cs="Segoe UI"/>
          <w:sz w:val="24"/>
          <w:szCs w:val="24"/>
          <w:lang w:val="es-ES"/>
        </w:rPr>
        <w:t>omo se describe en l</w:t>
      </w:r>
      <w:r w:rsidR="00BE6481">
        <w:rPr>
          <w:rFonts w:ascii="Segoe UI" w:hAnsi="Segoe UI" w:cs="Segoe UI"/>
          <w:sz w:val="24"/>
          <w:szCs w:val="24"/>
          <w:lang w:val="es-ES"/>
        </w:rPr>
        <w:t>o</w:t>
      </w:r>
      <w:r w:rsidRPr="003E2B3D">
        <w:rPr>
          <w:rFonts w:ascii="Segoe UI" w:hAnsi="Segoe UI" w:cs="Segoe UI"/>
          <w:sz w:val="24"/>
          <w:szCs w:val="24"/>
          <w:lang w:val="es-ES"/>
        </w:rPr>
        <w:t>s Regla</w:t>
      </w:r>
      <w:r w:rsidR="00BE6481">
        <w:rPr>
          <w:rFonts w:ascii="Segoe UI" w:hAnsi="Segoe UI" w:cs="Segoe UI"/>
          <w:sz w:val="24"/>
          <w:szCs w:val="24"/>
          <w:lang w:val="es-ES"/>
        </w:rPr>
        <w:t>mento</w:t>
      </w:r>
      <w:r w:rsidRPr="003E2B3D">
        <w:rPr>
          <w:rFonts w:ascii="Segoe UI" w:hAnsi="Segoe UI" w:cs="Segoe UI"/>
          <w:sz w:val="24"/>
          <w:szCs w:val="24"/>
          <w:lang w:val="es-ES"/>
        </w:rPr>
        <w:t>s 140.9 y 142.4, se deben enviar copias de estas preguntas a todas las demás partes.</w:t>
      </w:r>
    </w:p>
    <w:p w14:paraId="25B46D99" w14:textId="77777777" w:rsidR="000C3A72" w:rsidRPr="003E2B3D" w:rsidRDefault="000C3A72" w:rsidP="00B7454A">
      <w:pPr>
        <w:jc w:val="both"/>
        <w:rPr>
          <w:rFonts w:ascii="Segoe UI" w:hAnsi="Segoe UI" w:cs="Segoe UI"/>
          <w:sz w:val="32"/>
          <w:szCs w:val="32"/>
          <w:lang w:val="es-ES"/>
        </w:rPr>
      </w:pPr>
      <w:r w:rsidRPr="003E2B3D">
        <w:rPr>
          <w:rFonts w:ascii="Segoe UI" w:hAnsi="Segoe UI" w:cs="Segoe UI"/>
          <w:sz w:val="32"/>
          <w:szCs w:val="32"/>
          <w:lang w:val="es-ES"/>
        </w:rPr>
        <w:br w:type="page"/>
      </w:r>
    </w:p>
    <w:p w14:paraId="15DD54CF" w14:textId="0622FA45" w:rsidR="00BF76B9" w:rsidRPr="003E2B3D" w:rsidRDefault="005619DA" w:rsidP="00756C7E">
      <w:pPr>
        <w:pStyle w:val="Heading1"/>
      </w:pPr>
      <w:r w:rsidRPr="003E2B3D">
        <w:lastRenderedPageBreak/>
        <w:t xml:space="preserve">A la </w:t>
      </w:r>
      <w:r w:rsidR="00F24E5E">
        <w:t>A</w:t>
      </w:r>
      <w:r w:rsidR="00BE6481">
        <w:t>seguradora</w:t>
      </w:r>
      <w:r w:rsidRPr="003E2B3D">
        <w:t>:</w:t>
      </w:r>
    </w:p>
    <w:p w14:paraId="670B54F3" w14:textId="10D1056B" w:rsidR="00C969F2" w:rsidRPr="003E2B3D" w:rsidRDefault="00103AB6" w:rsidP="00B7454A">
      <w:pPr>
        <w:ind w:right="518"/>
        <w:jc w:val="both"/>
        <w:rPr>
          <w:rFonts w:ascii="Segoe UI" w:hAnsi="Segoe UI" w:cs="Segoe UI"/>
          <w:bCs/>
          <w:sz w:val="24"/>
          <w:szCs w:val="24"/>
          <w:lang w:val="es-ES"/>
        </w:rPr>
      </w:pPr>
      <w:r w:rsidRPr="003E2B3D">
        <w:rPr>
          <w:rFonts w:ascii="Segoe UI" w:hAnsi="Segoe UI" w:cs="Segoe UI"/>
          <w:sz w:val="24"/>
          <w:szCs w:val="24"/>
          <w:lang w:val="es-ES"/>
        </w:rPr>
        <w:t>Responda estas preguntas según su leal saber y entender. Es posible que</w:t>
      </w:r>
      <w:r w:rsidR="00C860B2">
        <w:rPr>
          <w:rFonts w:ascii="Segoe UI" w:hAnsi="Segoe UI" w:cs="Segoe UI"/>
          <w:sz w:val="24"/>
          <w:szCs w:val="24"/>
          <w:lang w:val="es-ES"/>
        </w:rPr>
        <w:t>,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 </w:t>
      </w:r>
      <w:r w:rsidR="00C860B2">
        <w:rPr>
          <w:rFonts w:ascii="Segoe UI" w:hAnsi="Segoe UI" w:cs="Segoe UI"/>
          <w:sz w:val="24"/>
          <w:szCs w:val="24"/>
          <w:lang w:val="es-ES"/>
        </w:rPr>
        <w:t xml:space="preserve">con el paso del tiempo, usted 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necesite proporcionar más información para responder completamente </w:t>
      </w:r>
      <w:r w:rsidR="00C860B2">
        <w:rPr>
          <w:rFonts w:ascii="Segoe UI" w:hAnsi="Segoe UI" w:cs="Segoe UI"/>
          <w:sz w:val="24"/>
          <w:szCs w:val="24"/>
          <w:lang w:val="es-ES"/>
        </w:rPr>
        <w:t>a estas preguntas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. </w:t>
      </w:r>
      <w:r w:rsidR="00C860B2">
        <w:rPr>
          <w:rFonts w:ascii="Segoe UI" w:hAnsi="Segoe UI" w:cs="Segoe UI"/>
          <w:sz w:val="24"/>
          <w:szCs w:val="24"/>
          <w:lang w:val="es-ES"/>
        </w:rPr>
        <w:t>Usted d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ebe corregir o remitir al </w:t>
      </w:r>
      <w:r w:rsidR="00C860B2">
        <w:rPr>
          <w:rFonts w:ascii="Segoe UI" w:hAnsi="Segoe UI" w:cs="Segoe UI"/>
          <w:sz w:val="24"/>
          <w:szCs w:val="24"/>
          <w:lang w:val="es-ES"/>
        </w:rPr>
        <w:t>reclama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nte cualquier cambio </w:t>
      </w:r>
      <w:r w:rsidR="00C860B2">
        <w:rPr>
          <w:rFonts w:ascii="Segoe UI" w:hAnsi="Segoe UI" w:cs="Segoe UI"/>
          <w:sz w:val="24"/>
          <w:szCs w:val="24"/>
          <w:lang w:val="es-ES"/>
        </w:rPr>
        <w:t xml:space="preserve">que se produzca </w:t>
      </w:r>
      <w:r w:rsidRPr="003E2B3D">
        <w:rPr>
          <w:rFonts w:ascii="Segoe UI" w:hAnsi="Segoe UI" w:cs="Segoe UI"/>
          <w:sz w:val="24"/>
          <w:szCs w:val="24"/>
          <w:lang w:val="es-ES"/>
        </w:rPr>
        <w:t>en una respuesta que ya haya proporcionado (por ejemplo, un testigo</w:t>
      </w:r>
      <w:r w:rsidR="00C860B2">
        <w:rPr>
          <w:rFonts w:ascii="Segoe UI" w:hAnsi="Segoe UI" w:cs="Segoe UI"/>
          <w:sz w:val="24"/>
          <w:szCs w:val="24"/>
          <w:lang w:val="es-ES"/>
        </w:rPr>
        <w:t xml:space="preserve"> recién descubierto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, nueva información médica, etc.) dentro de un plazo razonable antes de la audiencia </w:t>
      </w:r>
      <w:r w:rsidR="00C860B2">
        <w:rPr>
          <w:rFonts w:ascii="Segoe UI" w:hAnsi="Segoe UI" w:cs="Segoe UI"/>
          <w:sz w:val="24"/>
          <w:szCs w:val="24"/>
          <w:lang w:val="es-ES"/>
        </w:rPr>
        <w:t>para disputar beneficios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. Si esto no es posible, </w:t>
      </w:r>
      <w:r w:rsidR="00C860B2">
        <w:rPr>
          <w:rFonts w:ascii="Segoe UI" w:hAnsi="Segoe UI" w:cs="Segoe UI"/>
          <w:sz w:val="24"/>
          <w:szCs w:val="24"/>
          <w:lang w:val="es-ES"/>
        </w:rPr>
        <w:t xml:space="preserve">usted </w:t>
      </w:r>
      <w:r w:rsidRPr="003E2B3D">
        <w:rPr>
          <w:rFonts w:ascii="Segoe UI" w:hAnsi="Segoe UI" w:cs="Segoe UI"/>
          <w:sz w:val="24"/>
          <w:szCs w:val="24"/>
          <w:lang w:val="es-ES"/>
        </w:rPr>
        <w:t>debe presentar la nueva información en la audiencia.</w:t>
      </w:r>
      <w:bookmarkStart w:id="0" w:name="_Hlk43906351"/>
    </w:p>
    <w:p w14:paraId="38C6E09E" w14:textId="77777777" w:rsidR="00C969F2" w:rsidRPr="003E2B3D" w:rsidRDefault="00C969F2" w:rsidP="00B7454A">
      <w:pPr>
        <w:ind w:right="518"/>
        <w:jc w:val="both"/>
        <w:rPr>
          <w:rFonts w:ascii="Segoe UI" w:hAnsi="Segoe UI" w:cs="Segoe UI"/>
          <w:bCs/>
          <w:sz w:val="24"/>
          <w:szCs w:val="24"/>
          <w:lang w:val="es-ES"/>
        </w:rPr>
      </w:pPr>
    </w:p>
    <w:p w14:paraId="40A3EE48" w14:textId="5A07CC4A" w:rsidR="00BF76B9" w:rsidRPr="003E2B3D" w:rsidRDefault="00C860B2" w:rsidP="00B7454A">
      <w:pPr>
        <w:ind w:right="518"/>
        <w:jc w:val="both"/>
        <w:rPr>
          <w:rFonts w:ascii="Segoe UI" w:hAnsi="Segoe UI" w:cs="Segoe UI"/>
          <w:bCs/>
          <w:sz w:val="24"/>
          <w:szCs w:val="24"/>
          <w:lang w:val="es-ES"/>
        </w:rPr>
      </w:pPr>
      <w:r>
        <w:rPr>
          <w:rFonts w:ascii="Segoe UI" w:hAnsi="Segoe UI" w:cs="Segoe UI"/>
          <w:bCs/>
          <w:sz w:val="24"/>
          <w:szCs w:val="24"/>
          <w:lang w:val="es-ES"/>
        </w:rPr>
        <w:t>Usted p</w:t>
      </w:r>
      <w:r w:rsidR="00795664" w:rsidRPr="003E2B3D">
        <w:rPr>
          <w:rFonts w:ascii="Segoe UI" w:hAnsi="Segoe UI" w:cs="Segoe UI"/>
          <w:bCs/>
          <w:sz w:val="24"/>
          <w:szCs w:val="24"/>
          <w:lang w:val="es-ES"/>
        </w:rPr>
        <w:t>uede firmar electrónicamente su certificación.</w:t>
      </w:r>
      <w:bookmarkEnd w:id="0"/>
    </w:p>
    <w:p w14:paraId="6BF914AC" w14:textId="77777777" w:rsidR="00C969F2" w:rsidRPr="003E2B3D" w:rsidRDefault="00C969F2" w:rsidP="00B7454A">
      <w:pPr>
        <w:ind w:right="518"/>
        <w:jc w:val="both"/>
        <w:rPr>
          <w:rFonts w:ascii="Segoe UI" w:hAnsi="Segoe UI" w:cs="Segoe UI"/>
          <w:bCs/>
          <w:sz w:val="24"/>
          <w:szCs w:val="24"/>
          <w:lang w:val="es-ES"/>
        </w:rPr>
      </w:pPr>
    </w:p>
    <w:p w14:paraId="4D9B067D" w14:textId="20E8BEB8" w:rsidR="00BF76B9" w:rsidRPr="003E2B3D" w:rsidRDefault="005619DA" w:rsidP="00B7454A">
      <w:pPr>
        <w:ind w:right="167"/>
        <w:jc w:val="both"/>
        <w:rPr>
          <w:rFonts w:ascii="Segoe UI" w:hAnsi="Segoe UI" w:cs="Segoe UI"/>
          <w:sz w:val="24"/>
          <w:szCs w:val="24"/>
          <w:lang w:val="es-ES"/>
        </w:rPr>
      </w:pPr>
      <w:r w:rsidRPr="003E2B3D">
        <w:rPr>
          <w:rFonts w:ascii="Segoe UI" w:hAnsi="Segoe UI" w:cs="Segoe UI"/>
          <w:bCs/>
          <w:sz w:val="24"/>
          <w:szCs w:val="24"/>
          <w:lang w:val="es-ES"/>
        </w:rPr>
        <w:t>Un part</w:t>
      </w:r>
      <w:r w:rsidR="00C860B2">
        <w:rPr>
          <w:rFonts w:ascii="Segoe UI" w:hAnsi="Segoe UI" w:cs="Segoe UI"/>
          <w:bCs/>
          <w:sz w:val="24"/>
          <w:szCs w:val="24"/>
          <w:lang w:val="es-ES"/>
        </w:rPr>
        <w:t>icipant</w:t>
      </w:r>
      <w:r w:rsidRPr="003E2B3D">
        <w:rPr>
          <w:rFonts w:ascii="Segoe UI" w:hAnsi="Segoe UI" w:cs="Segoe UI"/>
          <w:bCs/>
          <w:sz w:val="24"/>
          <w:szCs w:val="24"/>
          <w:lang w:val="es-ES"/>
        </w:rPr>
        <w:t xml:space="preserve">e que no revele información o documentos conocidos que </w:t>
      </w:r>
      <w:r w:rsidR="00C860B2">
        <w:rPr>
          <w:rFonts w:ascii="Segoe UI" w:hAnsi="Segoe UI" w:cs="Segoe UI"/>
          <w:bCs/>
          <w:sz w:val="24"/>
          <w:szCs w:val="24"/>
          <w:lang w:val="es-ES"/>
        </w:rPr>
        <w:t xml:space="preserve">se encuentren </w:t>
      </w:r>
      <w:r w:rsidRPr="003E2B3D">
        <w:rPr>
          <w:rFonts w:ascii="Segoe UI" w:hAnsi="Segoe UI" w:cs="Segoe UI"/>
          <w:bCs/>
          <w:sz w:val="24"/>
          <w:szCs w:val="24"/>
          <w:lang w:val="es-ES"/>
        </w:rPr>
        <w:t>en su po</w:t>
      </w:r>
      <w:r w:rsidR="00C860B2">
        <w:rPr>
          <w:rFonts w:ascii="Segoe UI" w:hAnsi="Segoe UI" w:cs="Segoe UI"/>
          <w:bCs/>
          <w:sz w:val="24"/>
          <w:szCs w:val="24"/>
          <w:lang w:val="es-ES"/>
        </w:rPr>
        <w:t>der</w:t>
      </w:r>
      <w:r w:rsidRPr="003E2B3D">
        <w:rPr>
          <w:rFonts w:ascii="Segoe UI" w:hAnsi="Segoe UI" w:cs="Segoe UI"/>
          <w:bCs/>
          <w:sz w:val="24"/>
          <w:szCs w:val="24"/>
          <w:lang w:val="es-ES"/>
        </w:rPr>
        <w:t>, custodia o control en el momento en que se requier</w:t>
      </w:r>
      <w:r w:rsidR="00C860B2">
        <w:rPr>
          <w:rFonts w:ascii="Segoe UI" w:hAnsi="Segoe UI" w:cs="Segoe UI"/>
          <w:bCs/>
          <w:sz w:val="24"/>
          <w:szCs w:val="24"/>
          <w:lang w:val="es-ES"/>
        </w:rPr>
        <w:t>a</w:t>
      </w:r>
      <w:r w:rsidRPr="003E2B3D">
        <w:rPr>
          <w:rFonts w:ascii="Segoe UI" w:hAnsi="Segoe UI" w:cs="Segoe UI"/>
          <w:bCs/>
          <w:sz w:val="24"/>
          <w:szCs w:val="24"/>
          <w:lang w:val="es-ES"/>
        </w:rPr>
        <w:t xml:space="preserve"> </w:t>
      </w:r>
      <w:r w:rsidR="00C860B2">
        <w:rPr>
          <w:rFonts w:ascii="Segoe UI" w:hAnsi="Segoe UI" w:cs="Segoe UI"/>
          <w:bCs/>
          <w:sz w:val="24"/>
          <w:szCs w:val="24"/>
          <w:lang w:val="es-ES"/>
        </w:rPr>
        <w:t>su</w:t>
      </w:r>
      <w:r w:rsidRPr="003E2B3D">
        <w:rPr>
          <w:rFonts w:ascii="Segoe UI" w:hAnsi="Segoe UI" w:cs="Segoe UI"/>
          <w:bCs/>
          <w:sz w:val="24"/>
          <w:szCs w:val="24"/>
          <w:lang w:val="es-ES"/>
        </w:rPr>
        <w:t xml:space="preserve"> divulgación no podrá presentar la evidencia en ningún procedimiento futuro ante la división o en </w:t>
      </w:r>
      <w:r w:rsidR="00C860B2">
        <w:rPr>
          <w:rFonts w:ascii="Segoe UI" w:hAnsi="Segoe UI" w:cs="Segoe UI"/>
          <w:bCs/>
          <w:sz w:val="24"/>
          <w:szCs w:val="24"/>
          <w:lang w:val="es-ES"/>
        </w:rPr>
        <w:t xml:space="preserve">los </w:t>
      </w:r>
      <w:r w:rsidRPr="003E2B3D">
        <w:rPr>
          <w:rFonts w:ascii="Segoe UI" w:hAnsi="Segoe UI" w:cs="Segoe UI"/>
          <w:sz w:val="24"/>
          <w:szCs w:val="24"/>
          <w:lang w:val="es-ES"/>
        </w:rPr>
        <w:t>tribunal</w:t>
      </w:r>
      <w:r w:rsidR="00C860B2">
        <w:rPr>
          <w:rFonts w:ascii="Segoe UI" w:hAnsi="Segoe UI" w:cs="Segoe UI"/>
          <w:sz w:val="24"/>
          <w:szCs w:val="24"/>
          <w:lang w:val="es-ES"/>
        </w:rPr>
        <w:t>es</w:t>
      </w:r>
      <w:r w:rsidRPr="003E2B3D">
        <w:rPr>
          <w:rFonts w:ascii="Segoe UI" w:hAnsi="Segoe UI" w:cs="Segoe UI"/>
          <w:sz w:val="24"/>
          <w:szCs w:val="24"/>
          <w:lang w:val="es-ES"/>
        </w:rPr>
        <w:t>, a menos que demuestre una buena causa para no revelar la información o los documentos (Sección 410.161 del Código Laboral de Texas).</w:t>
      </w:r>
    </w:p>
    <w:p w14:paraId="4F54DAED" w14:textId="77777777" w:rsidR="004D31D7" w:rsidRPr="003E2B3D" w:rsidRDefault="004D31D7" w:rsidP="00B7454A">
      <w:pPr>
        <w:ind w:right="167"/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055F970F" w14:textId="02EAE68C" w:rsidR="004D31D7" w:rsidRPr="003E2B3D" w:rsidRDefault="004D31D7" w:rsidP="00B7454A">
      <w:pPr>
        <w:ind w:right="167"/>
        <w:jc w:val="both"/>
        <w:rPr>
          <w:rFonts w:ascii="Segoe UI" w:hAnsi="Segoe UI" w:cs="Segoe UI"/>
          <w:sz w:val="24"/>
          <w:szCs w:val="24"/>
          <w:lang w:val="es-ES"/>
        </w:rPr>
      </w:pPr>
      <w:r w:rsidRPr="003E2B3D">
        <w:rPr>
          <w:rFonts w:ascii="Segoe UI" w:hAnsi="Segoe UI" w:cs="Segoe UI"/>
          <w:sz w:val="24"/>
          <w:szCs w:val="24"/>
          <w:lang w:val="es-ES"/>
        </w:rPr>
        <w:t xml:space="preserve">Las preguntas 1 a 5 son interrogatorios estándar </w:t>
      </w:r>
      <w:r w:rsidR="00C860B2">
        <w:rPr>
          <w:rFonts w:ascii="Segoe UI" w:hAnsi="Segoe UI" w:cs="Segoe UI"/>
          <w:sz w:val="24"/>
          <w:szCs w:val="24"/>
          <w:lang w:val="es-ES"/>
        </w:rPr>
        <w:t>que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 la división</w:t>
      </w:r>
      <w:r w:rsidR="00C860B2">
        <w:rPr>
          <w:rFonts w:ascii="Segoe UI" w:hAnsi="Segoe UI" w:cs="Segoe UI"/>
          <w:sz w:val="24"/>
          <w:szCs w:val="24"/>
          <w:lang w:val="es-ES"/>
        </w:rPr>
        <w:t xml:space="preserve"> ha aprobado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. Deben responderse completamente sin </w:t>
      </w:r>
      <w:r w:rsidR="00C860B2">
        <w:rPr>
          <w:rFonts w:ascii="Segoe UI" w:hAnsi="Segoe UI" w:cs="Segoe UI"/>
          <w:sz w:val="24"/>
          <w:szCs w:val="24"/>
          <w:lang w:val="es-ES"/>
        </w:rPr>
        <w:t xml:space="preserve">ninguna </w:t>
      </w:r>
      <w:r w:rsidRPr="003E2B3D">
        <w:rPr>
          <w:rFonts w:ascii="Segoe UI" w:hAnsi="Segoe UI" w:cs="Segoe UI"/>
          <w:sz w:val="24"/>
          <w:szCs w:val="24"/>
          <w:lang w:val="es-ES"/>
        </w:rPr>
        <w:t>objeción si se les pregunta.</w:t>
      </w:r>
    </w:p>
    <w:p w14:paraId="3F32CF93" w14:textId="77777777" w:rsidR="00F75795" w:rsidRPr="003E2B3D" w:rsidRDefault="00F75795" w:rsidP="00B7454A">
      <w:pPr>
        <w:ind w:right="167"/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1B520BED" w14:textId="77777777" w:rsidR="002D2E75" w:rsidRPr="003E2B3D" w:rsidRDefault="002D2E75" w:rsidP="00B7454A">
      <w:pPr>
        <w:ind w:right="167"/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35A04E8D" w14:textId="77777777" w:rsidR="00BF76B9" w:rsidRPr="003E2B3D" w:rsidRDefault="005619DA" w:rsidP="00756C7E">
      <w:pPr>
        <w:pStyle w:val="Heading1"/>
      </w:pPr>
      <w:bookmarkStart w:id="1" w:name="Definitions"/>
      <w:bookmarkEnd w:id="1"/>
      <w:r w:rsidRPr="003E2B3D">
        <w:t>Definiciones:</w:t>
      </w:r>
      <w:r w:rsidR="007B2542" w:rsidRPr="003E2B3D">
        <w:tab/>
      </w:r>
    </w:p>
    <w:p w14:paraId="61F24DB0" w14:textId="77777777" w:rsidR="00BF76B9" w:rsidRPr="003E2B3D" w:rsidRDefault="00B42530" w:rsidP="00B7454A">
      <w:pPr>
        <w:pStyle w:val="BodyText"/>
        <w:ind w:right="40"/>
        <w:jc w:val="both"/>
        <w:rPr>
          <w:rFonts w:ascii="Segoe UI" w:hAnsi="Segoe UI" w:cs="Segoe UI"/>
          <w:lang w:val="es-ES"/>
        </w:rPr>
      </w:pPr>
      <w:bookmarkStart w:id="2" w:name="To_the_CARRIER:"/>
      <w:bookmarkEnd w:id="2"/>
      <w:r w:rsidRPr="003E2B3D">
        <w:rPr>
          <w:rFonts w:ascii="Segoe UI" w:hAnsi="Segoe UI" w:cs="Segoe UI"/>
          <w:lang w:val="es-ES"/>
        </w:rPr>
        <w:t>Se aplican las siguientes definiciones:</w:t>
      </w:r>
    </w:p>
    <w:p w14:paraId="279B4A4E" w14:textId="77777777" w:rsidR="00DC3E5A" w:rsidRPr="003E2B3D" w:rsidRDefault="00DC3E5A" w:rsidP="00B7454A">
      <w:pPr>
        <w:pStyle w:val="BodyText"/>
        <w:ind w:right="40"/>
        <w:jc w:val="both"/>
        <w:rPr>
          <w:rFonts w:ascii="Segoe UI" w:hAnsi="Segoe UI" w:cs="Segoe UI"/>
          <w:bCs/>
          <w:lang w:val="es-ES"/>
        </w:rPr>
      </w:pPr>
    </w:p>
    <w:p w14:paraId="4D3ED98E" w14:textId="77777777" w:rsidR="00072E8D" w:rsidRPr="003E2B3D" w:rsidRDefault="00072E8D" w:rsidP="00B7454A">
      <w:pPr>
        <w:pStyle w:val="BodyText"/>
        <w:ind w:right="89"/>
        <w:jc w:val="both"/>
        <w:rPr>
          <w:rFonts w:ascii="Segoe UI" w:hAnsi="Segoe UI" w:cs="Segoe UI"/>
          <w:bCs/>
          <w:lang w:val="es-ES"/>
        </w:rPr>
      </w:pPr>
      <w:r>
        <w:rPr>
          <w:rFonts w:ascii="Segoe UI" w:hAnsi="Segoe UI" w:cs="Segoe UI"/>
          <w:bCs/>
          <w:lang w:val="es-ES"/>
        </w:rPr>
        <w:t>A</w:t>
      </w:r>
      <w:r w:rsidRPr="003E2B3D">
        <w:rPr>
          <w:rFonts w:ascii="Segoe UI" w:hAnsi="Segoe UI" w:cs="Segoe UI"/>
          <w:bCs/>
          <w:lang w:val="es-ES"/>
        </w:rPr>
        <w:t>seguradora</w:t>
      </w:r>
      <w:r>
        <w:rPr>
          <w:rFonts w:ascii="Segoe UI" w:hAnsi="Segoe UI" w:cs="Segoe UI"/>
          <w:bCs/>
          <w:lang w:val="es-ES"/>
        </w:rPr>
        <w:t xml:space="preserve"> -</w:t>
      </w:r>
      <w:r w:rsidRPr="003E2B3D">
        <w:rPr>
          <w:rFonts w:ascii="Segoe UI" w:hAnsi="Segoe UI" w:cs="Segoe UI"/>
          <w:bCs/>
          <w:lang w:val="es-ES"/>
        </w:rPr>
        <w:t xml:space="preserve"> una compañía de seguros, un auto</w:t>
      </w:r>
      <w:r>
        <w:rPr>
          <w:rFonts w:ascii="Segoe UI" w:hAnsi="Segoe UI" w:cs="Segoe UI"/>
          <w:bCs/>
          <w:lang w:val="es-ES"/>
        </w:rPr>
        <w:t xml:space="preserve"> </w:t>
      </w:r>
      <w:r w:rsidRPr="003E2B3D">
        <w:rPr>
          <w:rFonts w:ascii="Segoe UI" w:hAnsi="Segoe UI" w:cs="Segoe UI"/>
          <w:bCs/>
          <w:lang w:val="es-ES"/>
        </w:rPr>
        <w:t>asegurado</w:t>
      </w:r>
      <w:r>
        <w:rPr>
          <w:rFonts w:ascii="Segoe UI" w:hAnsi="Segoe UI" w:cs="Segoe UI"/>
          <w:bCs/>
          <w:lang w:val="es-ES"/>
        </w:rPr>
        <w:t>r</w:t>
      </w:r>
      <w:r w:rsidRPr="003E2B3D">
        <w:rPr>
          <w:rFonts w:ascii="Segoe UI" w:hAnsi="Segoe UI" w:cs="Segoe UI"/>
          <w:bCs/>
          <w:lang w:val="es-ES"/>
        </w:rPr>
        <w:t xml:space="preserve"> certificado para el seguro de compensación </w:t>
      </w:r>
      <w:r>
        <w:rPr>
          <w:rFonts w:ascii="Segoe UI" w:hAnsi="Segoe UI" w:cs="Segoe UI"/>
          <w:bCs/>
          <w:lang w:val="es-ES"/>
        </w:rPr>
        <w:t xml:space="preserve">para trabajadores, </w:t>
      </w:r>
      <w:r w:rsidRPr="003E2B3D">
        <w:rPr>
          <w:rFonts w:ascii="Segoe UI" w:hAnsi="Segoe UI" w:cs="Segoe UI"/>
          <w:bCs/>
          <w:lang w:val="es-ES"/>
        </w:rPr>
        <w:t>un grupo de auto</w:t>
      </w:r>
      <w:r>
        <w:rPr>
          <w:rFonts w:ascii="Segoe UI" w:hAnsi="Segoe UI" w:cs="Segoe UI"/>
          <w:bCs/>
          <w:lang w:val="es-ES"/>
        </w:rPr>
        <w:t xml:space="preserve"> </w:t>
      </w:r>
      <w:r w:rsidRPr="003E2B3D">
        <w:rPr>
          <w:rFonts w:ascii="Segoe UI" w:hAnsi="Segoe UI" w:cs="Segoe UI"/>
          <w:bCs/>
          <w:lang w:val="es-ES"/>
        </w:rPr>
        <w:t>seguro certificado según el Capítulo 407A del Código Laboral de Texas, o una entidad gubernamental que se auto</w:t>
      </w:r>
      <w:r>
        <w:rPr>
          <w:rFonts w:ascii="Segoe UI" w:hAnsi="Segoe UI" w:cs="Segoe UI"/>
          <w:bCs/>
          <w:lang w:val="es-ES"/>
        </w:rPr>
        <w:t xml:space="preserve"> </w:t>
      </w:r>
      <w:r w:rsidRPr="003E2B3D">
        <w:rPr>
          <w:rFonts w:ascii="Segoe UI" w:hAnsi="Segoe UI" w:cs="Segoe UI"/>
          <w:bCs/>
          <w:lang w:val="es-ES"/>
        </w:rPr>
        <w:t>asegura de manera individual o colectiva.</w:t>
      </w:r>
    </w:p>
    <w:p w14:paraId="0F744AF4" w14:textId="77777777" w:rsidR="00072E8D" w:rsidRDefault="00072E8D" w:rsidP="00B7454A">
      <w:pPr>
        <w:pStyle w:val="BodyText"/>
        <w:ind w:right="40"/>
        <w:jc w:val="both"/>
        <w:rPr>
          <w:rFonts w:ascii="Segoe UI" w:hAnsi="Segoe UI" w:cs="Segoe UI"/>
          <w:bCs/>
          <w:lang w:val="es-ES"/>
        </w:rPr>
      </w:pPr>
    </w:p>
    <w:p w14:paraId="7F2D0BED" w14:textId="78C0972B" w:rsidR="00072E8D" w:rsidRPr="003E2B3D" w:rsidRDefault="00072E8D" w:rsidP="00B7454A">
      <w:pPr>
        <w:pStyle w:val="BodyText"/>
        <w:ind w:right="40"/>
        <w:jc w:val="both"/>
        <w:rPr>
          <w:rFonts w:ascii="Segoe UI" w:hAnsi="Segoe UI" w:cs="Segoe UI"/>
          <w:lang w:val="es-ES"/>
        </w:rPr>
      </w:pPr>
      <w:r w:rsidRPr="003E2B3D">
        <w:rPr>
          <w:rFonts w:ascii="Segoe UI" w:hAnsi="Segoe UI" w:cs="Segoe UI"/>
          <w:bCs/>
          <w:lang w:val="es-ES"/>
        </w:rPr>
        <w:t>Declaración</w:t>
      </w:r>
      <w:r>
        <w:rPr>
          <w:rFonts w:ascii="Segoe UI" w:hAnsi="Segoe UI" w:cs="Segoe UI"/>
          <w:bCs/>
          <w:lang w:val="es-ES"/>
        </w:rPr>
        <w:t xml:space="preserve"> -</w:t>
      </w:r>
      <w:r w:rsidRPr="003E2B3D">
        <w:rPr>
          <w:rFonts w:ascii="Segoe UI" w:hAnsi="Segoe UI" w:cs="Segoe UI"/>
          <w:bCs/>
          <w:lang w:val="es-ES"/>
        </w:rPr>
        <w:t xml:space="preserve"> documentos escritos</w:t>
      </w:r>
      <w:r>
        <w:rPr>
          <w:rFonts w:ascii="Segoe UI" w:hAnsi="Segoe UI" w:cs="Segoe UI"/>
          <w:bCs/>
          <w:lang w:val="es-ES"/>
        </w:rPr>
        <w:t xml:space="preserve"> a mano</w:t>
      </w:r>
      <w:r w:rsidRPr="003E2B3D">
        <w:rPr>
          <w:rFonts w:ascii="Segoe UI" w:hAnsi="Segoe UI" w:cs="Segoe UI"/>
          <w:bCs/>
          <w:lang w:val="es-ES"/>
        </w:rPr>
        <w:t xml:space="preserve">, </w:t>
      </w:r>
      <w:r>
        <w:rPr>
          <w:rFonts w:ascii="Segoe UI" w:hAnsi="Segoe UI" w:cs="Segoe UI"/>
          <w:bCs/>
          <w:lang w:val="es-ES"/>
        </w:rPr>
        <w:t>a máquina</w:t>
      </w:r>
      <w:r w:rsidRPr="003E2B3D">
        <w:rPr>
          <w:rFonts w:ascii="Segoe UI" w:hAnsi="Segoe UI" w:cs="Segoe UI"/>
          <w:bCs/>
          <w:lang w:val="es-ES"/>
        </w:rPr>
        <w:t xml:space="preserve"> o impresos, firmados o aprobados</w:t>
      </w:r>
      <w:r>
        <w:rPr>
          <w:rFonts w:ascii="Segoe UI" w:hAnsi="Segoe UI" w:cs="Segoe UI"/>
          <w:bCs/>
          <w:lang w:val="es-ES"/>
        </w:rPr>
        <w:t xml:space="preserve"> </w:t>
      </w:r>
      <w:r w:rsidRPr="003E2B3D">
        <w:rPr>
          <w:rFonts w:ascii="Segoe UI" w:hAnsi="Segoe UI" w:cs="Segoe UI"/>
          <w:lang w:val="es-ES"/>
        </w:rPr>
        <w:t>por la persona que lo</w:t>
      </w:r>
      <w:r>
        <w:rPr>
          <w:rFonts w:ascii="Segoe UI" w:hAnsi="Segoe UI" w:cs="Segoe UI"/>
          <w:lang w:val="es-ES"/>
        </w:rPr>
        <w:t>s</w:t>
      </w:r>
      <w:r w:rsidRPr="003E2B3D">
        <w:rPr>
          <w:rFonts w:ascii="Segoe UI" w:hAnsi="Segoe UI" w:cs="Segoe UI"/>
          <w:lang w:val="es-ES"/>
        </w:rPr>
        <w:t xml:space="preserve"> realiza, así como mensajes orales grabados electrónicamente.</w:t>
      </w:r>
    </w:p>
    <w:p w14:paraId="006F0E05" w14:textId="77777777" w:rsidR="00072E8D" w:rsidRDefault="00072E8D" w:rsidP="00B7454A">
      <w:pPr>
        <w:pStyle w:val="BodyText"/>
        <w:ind w:right="40"/>
        <w:jc w:val="both"/>
        <w:rPr>
          <w:rFonts w:ascii="Segoe UI" w:hAnsi="Segoe UI" w:cs="Segoe UI"/>
          <w:bCs/>
          <w:lang w:val="es-ES"/>
        </w:rPr>
      </w:pPr>
    </w:p>
    <w:p w14:paraId="7E2F8026" w14:textId="7B6C2FB4" w:rsidR="00072E8D" w:rsidRPr="003E2B3D" w:rsidRDefault="00072E8D" w:rsidP="00B7454A">
      <w:pPr>
        <w:pStyle w:val="BodyText"/>
        <w:ind w:right="40"/>
        <w:jc w:val="both"/>
        <w:rPr>
          <w:rFonts w:ascii="Segoe UI" w:hAnsi="Segoe UI" w:cs="Segoe UI"/>
          <w:bCs/>
          <w:lang w:val="es-ES"/>
        </w:rPr>
      </w:pPr>
      <w:r w:rsidRPr="003E2B3D">
        <w:rPr>
          <w:rFonts w:ascii="Segoe UI" w:hAnsi="Segoe UI" w:cs="Segoe UI"/>
          <w:bCs/>
          <w:lang w:val="es-ES"/>
        </w:rPr>
        <w:t>División - Departamento de Seguros de Texas, División de Compensación para Trabajadores.</w:t>
      </w:r>
    </w:p>
    <w:p w14:paraId="35F943E2" w14:textId="77777777" w:rsidR="00072E8D" w:rsidRDefault="00072E8D" w:rsidP="00B7454A">
      <w:pPr>
        <w:pStyle w:val="BodyText"/>
        <w:ind w:right="40"/>
        <w:jc w:val="both"/>
        <w:rPr>
          <w:rFonts w:ascii="Segoe UI" w:hAnsi="Segoe UI" w:cs="Segoe UI"/>
          <w:bCs/>
          <w:lang w:val="es-ES"/>
        </w:rPr>
      </w:pPr>
    </w:p>
    <w:p w14:paraId="7F543826" w14:textId="3F799295" w:rsidR="00072E8D" w:rsidRPr="003E2B3D" w:rsidRDefault="00072E8D" w:rsidP="00B7454A">
      <w:pPr>
        <w:pStyle w:val="BodyText"/>
        <w:ind w:right="40"/>
        <w:jc w:val="both"/>
        <w:rPr>
          <w:rFonts w:ascii="Segoe UI" w:hAnsi="Segoe UI" w:cs="Segoe UI"/>
          <w:bCs/>
          <w:lang w:val="es-ES"/>
        </w:rPr>
      </w:pPr>
      <w:r>
        <w:rPr>
          <w:rFonts w:ascii="Segoe UI" w:hAnsi="Segoe UI" w:cs="Segoe UI"/>
          <w:bCs/>
          <w:lang w:val="es-ES"/>
        </w:rPr>
        <w:t>Establecimiento de servicios de salud -</w:t>
      </w:r>
      <w:r w:rsidRPr="003E2B3D">
        <w:rPr>
          <w:rFonts w:ascii="Segoe UI" w:hAnsi="Segoe UI" w:cs="Segoe UI"/>
          <w:bCs/>
          <w:lang w:val="es-ES"/>
        </w:rPr>
        <w:t xml:space="preserve"> un hospital, una clínica de </w:t>
      </w:r>
      <w:r>
        <w:rPr>
          <w:rFonts w:ascii="Segoe UI" w:hAnsi="Segoe UI" w:cs="Segoe UI"/>
          <w:bCs/>
          <w:lang w:val="es-ES"/>
        </w:rPr>
        <w:t>urgen</w:t>
      </w:r>
      <w:r w:rsidRPr="003E2B3D">
        <w:rPr>
          <w:rFonts w:ascii="Segoe UI" w:hAnsi="Segoe UI" w:cs="Segoe UI"/>
          <w:bCs/>
          <w:lang w:val="es-ES"/>
        </w:rPr>
        <w:t>cia</w:t>
      </w:r>
      <w:r>
        <w:rPr>
          <w:rFonts w:ascii="Segoe UI" w:hAnsi="Segoe UI" w:cs="Segoe UI"/>
          <w:bCs/>
          <w:lang w:val="es-ES"/>
        </w:rPr>
        <w:t>s</w:t>
      </w:r>
      <w:r w:rsidRPr="003E2B3D">
        <w:rPr>
          <w:rFonts w:ascii="Segoe UI" w:hAnsi="Segoe UI" w:cs="Segoe UI"/>
          <w:bCs/>
          <w:lang w:val="es-ES"/>
        </w:rPr>
        <w:t>, una clínica ambulatoria u otr</w:t>
      </w:r>
      <w:r>
        <w:rPr>
          <w:rFonts w:ascii="Segoe UI" w:hAnsi="Segoe UI" w:cs="Segoe UI"/>
          <w:bCs/>
          <w:lang w:val="es-ES"/>
        </w:rPr>
        <w:t>o establecimiento</w:t>
      </w:r>
      <w:r w:rsidRPr="003E2B3D">
        <w:rPr>
          <w:rFonts w:ascii="Segoe UI" w:hAnsi="Segoe UI" w:cs="Segoe UI"/>
          <w:bCs/>
          <w:lang w:val="es-ES"/>
        </w:rPr>
        <w:t xml:space="preserve"> que </w:t>
      </w:r>
      <w:r>
        <w:rPr>
          <w:rFonts w:ascii="Segoe UI" w:hAnsi="Segoe UI" w:cs="Segoe UI"/>
          <w:bCs/>
          <w:lang w:val="es-ES"/>
        </w:rPr>
        <w:t>proporcione servicios de salud</w:t>
      </w:r>
      <w:r w:rsidRPr="003E2B3D">
        <w:rPr>
          <w:rFonts w:ascii="Segoe UI" w:hAnsi="Segoe UI" w:cs="Segoe UI"/>
          <w:bCs/>
          <w:lang w:val="es-ES"/>
        </w:rPr>
        <w:t>.</w:t>
      </w:r>
    </w:p>
    <w:p w14:paraId="4E4F276C" w14:textId="77777777" w:rsidR="00072E8D" w:rsidRDefault="00072E8D" w:rsidP="00B7454A">
      <w:pPr>
        <w:pStyle w:val="BodyText"/>
        <w:ind w:right="40"/>
        <w:jc w:val="both"/>
        <w:rPr>
          <w:rFonts w:ascii="Segoe UI" w:hAnsi="Segoe UI" w:cs="Segoe UI"/>
          <w:bCs/>
          <w:lang w:val="es-ES"/>
        </w:rPr>
      </w:pPr>
    </w:p>
    <w:p w14:paraId="5CFAFDDE" w14:textId="06E7CCBC" w:rsidR="00072E8D" w:rsidRPr="003E2B3D" w:rsidRDefault="00072E8D" w:rsidP="00B7454A">
      <w:pPr>
        <w:pStyle w:val="BodyText"/>
        <w:ind w:right="40"/>
        <w:jc w:val="both"/>
        <w:rPr>
          <w:rFonts w:ascii="Segoe UI" w:hAnsi="Segoe UI" w:cs="Segoe UI"/>
          <w:bCs/>
          <w:lang w:val="es-ES"/>
        </w:rPr>
      </w:pPr>
      <w:r w:rsidRPr="003E2B3D">
        <w:rPr>
          <w:rFonts w:ascii="Segoe UI" w:hAnsi="Segoe UI" w:cs="Segoe UI"/>
          <w:bCs/>
          <w:lang w:val="es-ES"/>
        </w:rPr>
        <w:t>Interrogatorios -</w:t>
      </w:r>
      <w:r w:rsidR="00F24E5E">
        <w:rPr>
          <w:rFonts w:ascii="Segoe UI" w:hAnsi="Segoe UI" w:cs="Segoe UI"/>
          <w:bCs/>
          <w:lang w:val="es-ES"/>
        </w:rPr>
        <w:t xml:space="preserve"> </w:t>
      </w:r>
      <w:r w:rsidRPr="003E2B3D">
        <w:rPr>
          <w:rFonts w:ascii="Segoe UI" w:hAnsi="Segoe UI" w:cs="Segoe UI"/>
          <w:lang w:val="es-ES"/>
        </w:rPr>
        <w:t xml:space="preserve">conjuntos formales de preguntas que se utilizan durante </w:t>
      </w:r>
      <w:r>
        <w:rPr>
          <w:rFonts w:ascii="Segoe UI" w:hAnsi="Segoe UI" w:cs="Segoe UI"/>
          <w:lang w:val="es-ES"/>
        </w:rPr>
        <w:t>la fase de presentación de pruebas</w:t>
      </w:r>
      <w:r w:rsidRPr="003E2B3D">
        <w:rPr>
          <w:rFonts w:ascii="Segoe UI" w:hAnsi="Segoe UI" w:cs="Segoe UI"/>
          <w:lang w:val="es-ES"/>
        </w:rPr>
        <w:t xml:space="preserve"> antes de una audiencia para obtener respuestas </w:t>
      </w:r>
      <w:r>
        <w:rPr>
          <w:rFonts w:ascii="Segoe UI" w:hAnsi="Segoe UI" w:cs="Segoe UI"/>
          <w:lang w:val="es-ES"/>
        </w:rPr>
        <w:t xml:space="preserve">por </w:t>
      </w:r>
      <w:r w:rsidRPr="003E2B3D">
        <w:rPr>
          <w:rFonts w:ascii="Segoe UI" w:hAnsi="Segoe UI" w:cs="Segoe UI"/>
          <w:lang w:val="es-ES"/>
        </w:rPr>
        <w:t>escrit</w:t>
      </w:r>
      <w:r>
        <w:rPr>
          <w:rFonts w:ascii="Segoe UI" w:hAnsi="Segoe UI" w:cs="Segoe UI"/>
          <w:lang w:val="es-ES"/>
        </w:rPr>
        <w:t>o</w:t>
      </w:r>
      <w:r w:rsidRPr="003E2B3D">
        <w:rPr>
          <w:rFonts w:ascii="Segoe UI" w:hAnsi="Segoe UI" w:cs="Segoe UI"/>
          <w:lang w:val="es-ES"/>
        </w:rPr>
        <w:t xml:space="preserve"> de </w:t>
      </w:r>
      <w:r>
        <w:rPr>
          <w:rFonts w:ascii="Segoe UI" w:hAnsi="Segoe UI" w:cs="Segoe UI"/>
          <w:lang w:val="es-ES"/>
        </w:rPr>
        <w:t>l</w:t>
      </w:r>
      <w:r w:rsidRPr="003E2B3D">
        <w:rPr>
          <w:rFonts w:ascii="Segoe UI" w:hAnsi="Segoe UI" w:cs="Segoe UI"/>
          <w:lang w:val="es-ES"/>
        </w:rPr>
        <w:t xml:space="preserve">a </w:t>
      </w:r>
      <w:r w:rsidRPr="003E2B3D">
        <w:rPr>
          <w:rFonts w:ascii="Segoe UI" w:hAnsi="Segoe UI" w:cs="Segoe UI"/>
          <w:lang w:val="es-ES"/>
        </w:rPr>
        <w:lastRenderedPageBreak/>
        <w:t>parte contraria.</w:t>
      </w:r>
    </w:p>
    <w:p w14:paraId="47D17ADC" w14:textId="77777777" w:rsidR="00072E8D" w:rsidRDefault="00072E8D" w:rsidP="00B7454A">
      <w:pPr>
        <w:pStyle w:val="BodyText"/>
        <w:jc w:val="both"/>
        <w:rPr>
          <w:rFonts w:ascii="Segoe UI" w:hAnsi="Segoe UI" w:cs="Segoe UI"/>
          <w:bCs/>
          <w:lang w:val="es-ES"/>
        </w:rPr>
      </w:pPr>
    </w:p>
    <w:p w14:paraId="23EA156D" w14:textId="4DA82CF4" w:rsidR="00072E8D" w:rsidRPr="003E2B3D" w:rsidRDefault="00072E8D" w:rsidP="00B7454A">
      <w:pPr>
        <w:pStyle w:val="BodyText"/>
        <w:jc w:val="both"/>
        <w:rPr>
          <w:rFonts w:ascii="Segoe UI" w:hAnsi="Segoe UI" w:cs="Segoe UI"/>
          <w:bCs/>
          <w:lang w:val="es-ES"/>
        </w:rPr>
      </w:pPr>
      <w:r w:rsidRPr="003E2B3D">
        <w:rPr>
          <w:rFonts w:ascii="Segoe UI" w:hAnsi="Segoe UI" w:cs="Segoe UI"/>
          <w:bCs/>
          <w:lang w:val="es-ES"/>
        </w:rPr>
        <w:t>Lesión reclamada</w:t>
      </w:r>
      <w:r>
        <w:rPr>
          <w:rFonts w:ascii="Segoe UI" w:hAnsi="Segoe UI" w:cs="Segoe UI"/>
          <w:bCs/>
          <w:lang w:val="es-ES"/>
        </w:rPr>
        <w:t xml:space="preserve"> -</w:t>
      </w:r>
      <w:r w:rsidRPr="003E2B3D">
        <w:rPr>
          <w:rFonts w:ascii="Segoe UI" w:hAnsi="Segoe UI" w:cs="Segoe UI"/>
          <w:bCs/>
          <w:lang w:val="es-ES"/>
        </w:rPr>
        <w:t xml:space="preserve"> la lesión, enfermedad </w:t>
      </w:r>
      <w:r>
        <w:rPr>
          <w:rFonts w:ascii="Segoe UI" w:hAnsi="Segoe UI" w:cs="Segoe UI"/>
          <w:bCs/>
          <w:lang w:val="es-ES"/>
        </w:rPr>
        <w:t>o padecimiento ocupacional</w:t>
      </w:r>
      <w:r w:rsidRPr="003E2B3D">
        <w:rPr>
          <w:rFonts w:ascii="Segoe UI" w:hAnsi="Segoe UI" w:cs="Segoe UI"/>
          <w:bCs/>
          <w:lang w:val="es-ES"/>
        </w:rPr>
        <w:t xml:space="preserve"> por la que el reclamante solicita actualmente </w:t>
      </w:r>
      <w:r>
        <w:rPr>
          <w:rFonts w:ascii="Segoe UI" w:hAnsi="Segoe UI" w:cs="Segoe UI"/>
          <w:bCs/>
          <w:lang w:val="es-ES"/>
        </w:rPr>
        <w:t xml:space="preserve">beneficios </w:t>
      </w:r>
      <w:r w:rsidRPr="003E2B3D">
        <w:rPr>
          <w:rFonts w:ascii="Segoe UI" w:hAnsi="Segoe UI" w:cs="Segoe UI"/>
          <w:bCs/>
          <w:lang w:val="es-ES"/>
        </w:rPr>
        <w:t xml:space="preserve">de compensación </w:t>
      </w:r>
      <w:r>
        <w:rPr>
          <w:rFonts w:ascii="Segoe UI" w:hAnsi="Segoe UI" w:cs="Segoe UI"/>
          <w:bCs/>
          <w:lang w:val="es-ES"/>
        </w:rPr>
        <w:t>para trabajadores</w:t>
      </w:r>
      <w:r w:rsidRPr="003E2B3D">
        <w:rPr>
          <w:rFonts w:ascii="Segoe UI" w:hAnsi="Segoe UI" w:cs="Segoe UI"/>
          <w:bCs/>
          <w:lang w:val="es-ES"/>
        </w:rPr>
        <w:t xml:space="preserve"> a la aseguradora. Una lesión reclamada incluye cualquier lesión que usted considere que debe </w:t>
      </w:r>
      <w:r>
        <w:rPr>
          <w:rFonts w:ascii="Segoe UI" w:hAnsi="Segoe UI" w:cs="Segoe UI"/>
          <w:bCs/>
          <w:lang w:val="es-ES"/>
        </w:rPr>
        <w:t>ser</w:t>
      </w:r>
      <w:r w:rsidRPr="003E2B3D">
        <w:rPr>
          <w:rFonts w:ascii="Segoe UI" w:hAnsi="Segoe UI" w:cs="Segoe UI"/>
          <w:bCs/>
          <w:lang w:val="es-ES"/>
        </w:rPr>
        <w:t xml:space="preserve"> cubierta por la aseguradora como parte de su lesión </w:t>
      </w:r>
      <w:r>
        <w:rPr>
          <w:rFonts w:ascii="Segoe UI" w:hAnsi="Segoe UI" w:cs="Segoe UI"/>
          <w:bCs/>
          <w:lang w:val="es-ES"/>
        </w:rPr>
        <w:t>relacionada con el trabajo</w:t>
      </w:r>
      <w:r w:rsidRPr="003E2B3D">
        <w:rPr>
          <w:rFonts w:ascii="Segoe UI" w:hAnsi="Segoe UI" w:cs="Segoe UI"/>
          <w:bCs/>
          <w:lang w:val="es-ES"/>
        </w:rPr>
        <w:t xml:space="preserve">. Una lesión reclamada no incluye ninguna lesión, enfermedad </w:t>
      </w:r>
      <w:r>
        <w:rPr>
          <w:rFonts w:ascii="Segoe UI" w:hAnsi="Segoe UI" w:cs="Segoe UI"/>
          <w:bCs/>
          <w:lang w:val="es-ES"/>
        </w:rPr>
        <w:t xml:space="preserve">o padecimiento ocupacional </w:t>
      </w:r>
      <w:bookmarkStart w:id="3" w:name="_Hlk51074631"/>
      <w:r w:rsidRPr="003E2B3D">
        <w:rPr>
          <w:rFonts w:ascii="Segoe UI" w:hAnsi="Segoe UI" w:cs="Segoe UI"/>
          <w:lang w:val="es-ES"/>
        </w:rPr>
        <w:t xml:space="preserve">que no </w:t>
      </w:r>
      <w:r>
        <w:rPr>
          <w:rFonts w:ascii="Segoe UI" w:hAnsi="Segoe UI" w:cs="Segoe UI"/>
          <w:lang w:val="es-ES"/>
        </w:rPr>
        <w:t>forme</w:t>
      </w:r>
      <w:r w:rsidRPr="003E2B3D">
        <w:rPr>
          <w:rFonts w:ascii="Segoe UI" w:hAnsi="Segoe UI" w:cs="Segoe UI"/>
          <w:lang w:val="es-ES"/>
        </w:rPr>
        <w:t xml:space="preserve"> parte de la lesión compensable </w:t>
      </w:r>
      <w:r>
        <w:rPr>
          <w:rFonts w:ascii="Segoe UI" w:hAnsi="Segoe UI" w:cs="Segoe UI"/>
          <w:lang w:val="es-ES"/>
        </w:rPr>
        <w:t>bajo u</w:t>
      </w:r>
      <w:r w:rsidRPr="003E2B3D">
        <w:rPr>
          <w:rFonts w:ascii="Segoe UI" w:hAnsi="Segoe UI" w:cs="Segoe UI"/>
          <w:lang w:val="es-ES"/>
        </w:rPr>
        <w:t xml:space="preserve">n DWC-24 aprobado, </w:t>
      </w:r>
      <w:r w:rsidRPr="002F4F0C">
        <w:rPr>
          <w:rFonts w:ascii="Segoe UI" w:hAnsi="Segoe UI" w:cs="Segoe UI"/>
          <w:i/>
          <w:iCs/>
          <w:lang w:val="es-ES"/>
        </w:rPr>
        <w:t>Acuerdo para Disputa de Beneficios</w:t>
      </w:r>
      <w:r w:rsidRPr="003E2B3D">
        <w:rPr>
          <w:rFonts w:ascii="Segoe UI" w:hAnsi="Segoe UI" w:cs="Segoe UI"/>
          <w:lang w:val="es-ES"/>
        </w:rPr>
        <w:t xml:space="preserve"> o una decisión anterior.</w:t>
      </w:r>
      <w:bookmarkEnd w:id="3"/>
    </w:p>
    <w:p w14:paraId="597C54B5" w14:textId="77777777" w:rsidR="00072E8D" w:rsidRDefault="00072E8D" w:rsidP="00B7454A">
      <w:pPr>
        <w:pStyle w:val="BodyText"/>
        <w:ind w:right="40"/>
        <w:jc w:val="both"/>
        <w:rPr>
          <w:rFonts w:ascii="Segoe UI" w:hAnsi="Segoe UI" w:cs="Segoe UI"/>
          <w:bCs/>
          <w:lang w:val="es-ES"/>
        </w:rPr>
      </w:pPr>
    </w:p>
    <w:p w14:paraId="6644C006" w14:textId="4A632B2E" w:rsidR="00072E8D" w:rsidRPr="003E2B3D" w:rsidRDefault="00072E8D" w:rsidP="00B7454A">
      <w:pPr>
        <w:pStyle w:val="BodyText"/>
        <w:ind w:right="40"/>
        <w:jc w:val="both"/>
        <w:rPr>
          <w:rFonts w:ascii="Segoe UI" w:hAnsi="Segoe UI" w:cs="Segoe UI"/>
          <w:bCs/>
          <w:lang w:val="es-ES"/>
        </w:rPr>
      </w:pPr>
      <w:r w:rsidRPr="003E2B3D">
        <w:rPr>
          <w:rFonts w:ascii="Segoe UI" w:hAnsi="Segoe UI" w:cs="Segoe UI"/>
          <w:bCs/>
          <w:lang w:val="es-ES"/>
        </w:rPr>
        <w:t>Ley - Ley de Compensación para Trabajadores de Texas, Código Laboral de Texas, Título 5, Subtítulo A.</w:t>
      </w:r>
    </w:p>
    <w:p w14:paraId="22494A7C" w14:textId="77777777" w:rsidR="00072E8D" w:rsidRDefault="00072E8D" w:rsidP="00B7454A">
      <w:pPr>
        <w:pStyle w:val="BodyText"/>
        <w:ind w:right="40"/>
        <w:jc w:val="both"/>
        <w:rPr>
          <w:rFonts w:ascii="Segoe UI" w:hAnsi="Segoe UI" w:cs="Segoe UI"/>
          <w:bCs/>
          <w:lang w:val="es-ES"/>
        </w:rPr>
      </w:pPr>
    </w:p>
    <w:p w14:paraId="7687A6AE" w14:textId="11CA8B28" w:rsidR="00072E8D" w:rsidRPr="003E2B3D" w:rsidRDefault="00072E8D" w:rsidP="00B7454A">
      <w:pPr>
        <w:pStyle w:val="BodyText"/>
        <w:ind w:right="40"/>
        <w:jc w:val="both"/>
        <w:rPr>
          <w:rFonts w:ascii="Segoe UI" w:hAnsi="Segoe UI" w:cs="Segoe UI"/>
          <w:bCs/>
          <w:lang w:val="es-ES"/>
        </w:rPr>
      </w:pPr>
      <w:r w:rsidRPr="003E2B3D">
        <w:rPr>
          <w:rFonts w:ascii="Segoe UI" w:hAnsi="Segoe UI" w:cs="Segoe UI"/>
          <w:bCs/>
          <w:lang w:val="es-ES"/>
        </w:rPr>
        <w:t>Persona</w:t>
      </w:r>
      <w:r>
        <w:rPr>
          <w:rFonts w:ascii="Segoe UI" w:hAnsi="Segoe UI" w:cs="Segoe UI"/>
          <w:bCs/>
          <w:lang w:val="es-ES"/>
        </w:rPr>
        <w:t xml:space="preserve"> -</w:t>
      </w:r>
      <w:r w:rsidRPr="003E2B3D">
        <w:rPr>
          <w:rFonts w:ascii="Segoe UI" w:hAnsi="Segoe UI" w:cs="Segoe UI"/>
          <w:bCs/>
          <w:lang w:val="es-ES"/>
        </w:rPr>
        <w:t xml:space="preserve"> un individuo, corporación, organización, fideicomiso comercial, patrimonio, fideicomiso, sociedad, asociación u otra entidad legal.</w:t>
      </w:r>
    </w:p>
    <w:p w14:paraId="5A7D2445" w14:textId="77777777" w:rsidR="00072E8D" w:rsidRDefault="00072E8D" w:rsidP="00B7454A">
      <w:pPr>
        <w:pStyle w:val="BodyText"/>
        <w:ind w:right="40"/>
        <w:jc w:val="both"/>
        <w:rPr>
          <w:rFonts w:ascii="Segoe UI" w:hAnsi="Segoe UI" w:cs="Segoe UI"/>
          <w:bCs/>
          <w:lang w:val="es-ES"/>
        </w:rPr>
      </w:pPr>
    </w:p>
    <w:p w14:paraId="4D124EC1" w14:textId="70BB3F6D" w:rsidR="00072E8D" w:rsidRPr="003E2B3D" w:rsidRDefault="00072E8D" w:rsidP="00B7454A">
      <w:pPr>
        <w:pStyle w:val="BodyText"/>
        <w:ind w:right="40"/>
        <w:jc w:val="both"/>
        <w:rPr>
          <w:rFonts w:ascii="Segoe UI" w:hAnsi="Segoe UI" w:cs="Segoe UI"/>
          <w:bCs/>
          <w:lang w:val="es-ES"/>
        </w:rPr>
      </w:pPr>
      <w:r w:rsidRPr="003E2B3D">
        <w:rPr>
          <w:rFonts w:ascii="Segoe UI" w:hAnsi="Segoe UI" w:cs="Segoe UI"/>
          <w:bCs/>
          <w:lang w:val="es-ES"/>
        </w:rPr>
        <w:t>Profesional de la salud</w:t>
      </w:r>
      <w:r>
        <w:rPr>
          <w:rFonts w:ascii="Segoe UI" w:hAnsi="Segoe UI" w:cs="Segoe UI"/>
          <w:bCs/>
          <w:lang w:val="es-ES"/>
        </w:rPr>
        <w:t xml:space="preserve"> -</w:t>
      </w:r>
      <w:r w:rsidRPr="003E2B3D">
        <w:rPr>
          <w:rFonts w:ascii="Segoe UI" w:hAnsi="Segoe UI" w:cs="Segoe UI"/>
          <w:bCs/>
          <w:lang w:val="es-ES"/>
        </w:rPr>
        <w:t xml:space="preserve"> una persona </w:t>
      </w:r>
      <w:r>
        <w:rPr>
          <w:rFonts w:ascii="Segoe UI" w:hAnsi="Segoe UI" w:cs="Segoe UI"/>
          <w:bCs/>
          <w:lang w:val="es-ES"/>
        </w:rPr>
        <w:t xml:space="preserve">con licencia para </w:t>
      </w:r>
      <w:r w:rsidRPr="003E2B3D">
        <w:rPr>
          <w:rFonts w:ascii="Segoe UI" w:hAnsi="Segoe UI" w:cs="Segoe UI"/>
          <w:bCs/>
          <w:lang w:val="es-ES"/>
        </w:rPr>
        <w:t>presta</w:t>
      </w:r>
      <w:r>
        <w:rPr>
          <w:rFonts w:ascii="Segoe UI" w:hAnsi="Segoe UI" w:cs="Segoe UI"/>
          <w:bCs/>
          <w:lang w:val="es-ES"/>
        </w:rPr>
        <w:t>r</w:t>
      </w:r>
      <w:r w:rsidRPr="003E2B3D">
        <w:rPr>
          <w:rFonts w:ascii="Segoe UI" w:hAnsi="Segoe UI" w:cs="Segoe UI"/>
          <w:bCs/>
          <w:lang w:val="es-ES"/>
        </w:rPr>
        <w:t xml:space="preserve"> </w:t>
      </w:r>
      <w:r>
        <w:rPr>
          <w:rFonts w:ascii="Segoe UI" w:hAnsi="Segoe UI" w:cs="Segoe UI"/>
          <w:bCs/>
          <w:lang w:val="es-ES"/>
        </w:rPr>
        <w:t>o</w:t>
      </w:r>
      <w:r w:rsidRPr="003E2B3D">
        <w:rPr>
          <w:rFonts w:ascii="Segoe UI" w:hAnsi="Segoe UI" w:cs="Segoe UI"/>
          <w:bCs/>
          <w:lang w:val="es-ES"/>
        </w:rPr>
        <w:t xml:space="preserve"> proporciona</w:t>
      </w:r>
      <w:r>
        <w:rPr>
          <w:rFonts w:ascii="Segoe UI" w:hAnsi="Segoe UI" w:cs="Segoe UI"/>
          <w:bCs/>
          <w:lang w:val="es-ES"/>
        </w:rPr>
        <w:t>r y presta o proporciona servicios de salud</w:t>
      </w:r>
      <w:r w:rsidRPr="003E2B3D">
        <w:rPr>
          <w:rFonts w:ascii="Segoe UI" w:hAnsi="Segoe UI" w:cs="Segoe UI"/>
          <w:bCs/>
          <w:lang w:val="es-ES"/>
        </w:rPr>
        <w:t xml:space="preserve">, o una persona </w:t>
      </w:r>
      <w:r>
        <w:rPr>
          <w:rFonts w:ascii="Segoe UI" w:hAnsi="Segoe UI" w:cs="Segoe UI"/>
          <w:bCs/>
          <w:lang w:val="es-ES"/>
        </w:rPr>
        <w:t>sin licencia</w:t>
      </w:r>
      <w:r w:rsidRPr="003E2B3D">
        <w:rPr>
          <w:rFonts w:ascii="Segoe UI" w:hAnsi="Segoe UI" w:cs="Segoe UI"/>
          <w:bCs/>
          <w:lang w:val="es-ES"/>
        </w:rPr>
        <w:t xml:space="preserve"> que proporciona</w:t>
      </w:r>
      <w:r>
        <w:rPr>
          <w:rFonts w:ascii="Segoe UI" w:hAnsi="Segoe UI" w:cs="Segoe UI"/>
          <w:bCs/>
          <w:lang w:val="es-ES"/>
        </w:rPr>
        <w:t xml:space="preserve"> o presta servicios de salud </w:t>
      </w:r>
      <w:r w:rsidRPr="003E2B3D">
        <w:rPr>
          <w:rFonts w:ascii="Segoe UI" w:hAnsi="Segoe UI" w:cs="Segoe UI"/>
          <w:bCs/>
          <w:lang w:val="es-ES"/>
        </w:rPr>
        <w:t>bajo la dirección o supervisión de un médico.</w:t>
      </w:r>
    </w:p>
    <w:p w14:paraId="2FAE08A9" w14:textId="77777777" w:rsidR="00072E8D" w:rsidRDefault="00072E8D" w:rsidP="00B7454A">
      <w:pPr>
        <w:pStyle w:val="BodyText"/>
        <w:ind w:right="40"/>
        <w:jc w:val="both"/>
        <w:rPr>
          <w:rFonts w:ascii="Segoe UI" w:hAnsi="Segoe UI" w:cs="Segoe UI"/>
          <w:bCs/>
          <w:lang w:val="es-ES"/>
        </w:rPr>
      </w:pPr>
    </w:p>
    <w:p w14:paraId="52643188" w14:textId="0DE545A8" w:rsidR="00072E8D" w:rsidRPr="003E2B3D" w:rsidRDefault="00072E8D" w:rsidP="00B7454A">
      <w:pPr>
        <w:pStyle w:val="BodyText"/>
        <w:ind w:right="40"/>
        <w:jc w:val="both"/>
        <w:rPr>
          <w:rFonts w:ascii="Segoe UI" w:hAnsi="Segoe UI" w:cs="Segoe UI"/>
          <w:bCs/>
          <w:lang w:val="es-ES"/>
        </w:rPr>
      </w:pPr>
      <w:r w:rsidRPr="003E2B3D">
        <w:rPr>
          <w:rFonts w:ascii="Segoe UI" w:hAnsi="Segoe UI" w:cs="Segoe UI"/>
          <w:bCs/>
          <w:lang w:val="es-ES"/>
        </w:rPr>
        <w:t xml:space="preserve">Proveedor de </w:t>
      </w:r>
      <w:r>
        <w:rPr>
          <w:rFonts w:ascii="Segoe UI" w:hAnsi="Segoe UI" w:cs="Segoe UI"/>
          <w:bCs/>
          <w:lang w:val="es-ES"/>
        </w:rPr>
        <w:t>servicios</w:t>
      </w:r>
      <w:r w:rsidRPr="003E2B3D">
        <w:rPr>
          <w:rFonts w:ascii="Segoe UI" w:hAnsi="Segoe UI" w:cs="Segoe UI"/>
          <w:bCs/>
          <w:lang w:val="es-ES"/>
        </w:rPr>
        <w:t xml:space="preserve"> médic</w:t>
      </w:r>
      <w:r>
        <w:rPr>
          <w:rFonts w:ascii="Segoe UI" w:hAnsi="Segoe UI" w:cs="Segoe UI"/>
          <w:bCs/>
          <w:lang w:val="es-ES"/>
        </w:rPr>
        <w:t>os -</w:t>
      </w:r>
      <w:r w:rsidRPr="003E2B3D">
        <w:rPr>
          <w:rFonts w:ascii="Segoe UI" w:hAnsi="Segoe UI" w:cs="Segoe UI"/>
          <w:bCs/>
          <w:lang w:val="es-ES"/>
        </w:rPr>
        <w:t xml:space="preserve"> un </w:t>
      </w:r>
      <w:r>
        <w:rPr>
          <w:rFonts w:ascii="Segoe UI" w:hAnsi="Segoe UI" w:cs="Segoe UI"/>
          <w:bCs/>
          <w:lang w:val="es-ES"/>
        </w:rPr>
        <w:t>establecimiento de servicios de salud</w:t>
      </w:r>
      <w:r w:rsidRPr="003E2B3D">
        <w:rPr>
          <w:rFonts w:ascii="Segoe UI" w:hAnsi="Segoe UI" w:cs="Segoe UI"/>
          <w:bCs/>
          <w:lang w:val="es-ES"/>
        </w:rPr>
        <w:t xml:space="preserve"> o un profesional de la salud.</w:t>
      </w:r>
    </w:p>
    <w:p w14:paraId="4E5F0E14" w14:textId="77777777" w:rsidR="00F24E5E" w:rsidRDefault="00F24E5E" w:rsidP="00B7454A">
      <w:pPr>
        <w:pStyle w:val="BodyText"/>
        <w:ind w:right="40"/>
        <w:jc w:val="both"/>
        <w:rPr>
          <w:rFonts w:ascii="Segoe UI" w:hAnsi="Segoe UI" w:cs="Segoe UI"/>
          <w:bCs/>
          <w:lang w:val="es-ES"/>
        </w:rPr>
      </w:pPr>
    </w:p>
    <w:p w14:paraId="68CD0C10" w14:textId="05A60D76" w:rsidR="00072E8D" w:rsidRPr="003E2B3D" w:rsidRDefault="00072E8D" w:rsidP="00B7454A">
      <w:pPr>
        <w:pStyle w:val="BodyText"/>
        <w:ind w:right="40"/>
        <w:jc w:val="both"/>
        <w:rPr>
          <w:rFonts w:ascii="Segoe UI" w:hAnsi="Segoe UI" w:cs="Segoe UI"/>
          <w:bCs/>
          <w:lang w:val="es-ES"/>
        </w:rPr>
      </w:pPr>
      <w:r w:rsidRPr="003E2B3D">
        <w:rPr>
          <w:rFonts w:ascii="Segoe UI" w:hAnsi="Segoe UI" w:cs="Segoe UI"/>
          <w:bCs/>
          <w:lang w:val="es-ES"/>
        </w:rPr>
        <w:t>Reclamante</w:t>
      </w:r>
      <w:r>
        <w:rPr>
          <w:rFonts w:ascii="Segoe UI" w:hAnsi="Segoe UI" w:cs="Segoe UI"/>
          <w:bCs/>
          <w:lang w:val="es-ES"/>
        </w:rPr>
        <w:t xml:space="preserve"> - </w:t>
      </w:r>
      <w:r w:rsidRPr="003E2B3D">
        <w:rPr>
          <w:rFonts w:ascii="Segoe UI" w:hAnsi="Segoe UI" w:cs="Segoe UI"/>
          <w:bCs/>
          <w:lang w:val="es-ES"/>
        </w:rPr>
        <w:t xml:space="preserve">la persona que reclama los beneficios de compensación </w:t>
      </w:r>
      <w:r>
        <w:rPr>
          <w:rFonts w:ascii="Segoe UI" w:hAnsi="Segoe UI" w:cs="Segoe UI"/>
          <w:bCs/>
          <w:lang w:val="es-ES"/>
        </w:rPr>
        <w:t>para trabajadores</w:t>
      </w:r>
      <w:r w:rsidRPr="003E2B3D">
        <w:rPr>
          <w:rFonts w:ascii="Segoe UI" w:hAnsi="Segoe UI" w:cs="Segoe UI"/>
          <w:bCs/>
          <w:lang w:val="es-ES"/>
        </w:rPr>
        <w:t xml:space="preserve"> a la </w:t>
      </w:r>
      <w:r>
        <w:rPr>
          <w:rFonts w:ascii="Segoe UI" w:hAnsi="Segoe UI" w:cs="Segoe UI"/>
          <w:bCs/>
          <w:lang w:val="es-ES"/>
        </w:rPr>
        <w:t>aseguradora</w:t>
      </w:r>
      <w:r w:rsidRPr="003E2B3D">
        <w:rPr>
          <w:rFonts w:ascii="Segoe UI" w:hAnsi="Segoe UI" w:cs="Segoe UI"/>
          <w:bCs/>
          <w:lang w:val="es-ES"/>
        </w:rPr>
        <w:t>.</w:t>
      </w:r>
    </w:p>
    <w:p w14:paraId="05AFF62A" w14:textId="77777777" w:rsidR="00072E8D" w:rsidRDefault="00072E8D" w:rsidP="00B7454A">
      <w:pPr>
        <w:pStyle w:val="BodyText"/>
        <w:ind w:right="40"/>
        <w:jc w:val="both"/>
        <w:rPr>
          <w:rFonts w:ascii="Segoe UI" w:hAnsi="Segoe UI" w:cs="Segoe UI"/>
          <w:bCs/>
          <w:lang w:val="es-ES"/>
        </w:rPr>
      </w:pPr>
    </w:p>
    <w:p w14:paraId="1D54C3F7" w14:textId="428F11F0" w:rsidR="00072E8D" w:rsidRPr="003E2B3D" w:rsidRDefault="00072E8D" w:rsidP="00B7454A">
      <w:pPr>
        <w:pStyle w:val="BodyText"/>
        <w:ind w:right="40"/>
        <w:jc w:val="both"/>
        <w:rPr>
          <w:rFonts w:ascii="Segoe UI" w:hAnsi="Segoe UI" w:cs="Segoe UI"/>
          <w:bCs/>
          <w:lang w:val="es-ES"/>
        </w:rPr>
      </w:pPr>
      <w:r w:rsidRPr="003E2B3D">
        <w:rPr>
          <w:rFonts w:ascii="Segoe UI" w:hAnsi="Segoe UI" w:cs="Segoe UI"/>
          <w:bCs/>
          <w:lang w:val="es-ES"/>
        </w:rPr>
        <w:t>Regla</w:t>
      </w:r>
      <w:r>
        <w:rPr>
          <w:rFonts w:ascii="Segoe UI" w:hAnsi="Segoe UI" w:cs="Segoe UI"/>
          <w:bCs/>
          <w:lang w:val="es-ES"/>
        </w:rPr>
        <w:t>mento -</w:t>
      </w:r>
      <w:r w:rsidRPr="003E2B3D">
        <w:rPr>
          <w:rFonts w:ascii="Segoe UI" w:hAnsi="Segoe UI" w:cs="Segoe UI"/>
          <w:bCs/>
          <w:lang w:val="es-ES"/>
        </w:rPr>
        <w:t xml:space="preserve"> un regla</w:t>
      </w:r>
      <w:r>
        <w:rPr>
          <w:rFonts w:ascii="Segoe UI" w:hAnsi="Segoe UI" w:cs="Segoe UI"/>
          <w:bCs/>
          <w:lang w:val="es-ES"/>
        </w:rPr>
        <w:t>mento</w:t>
      </w:r>
      <w:r w:rsidRPr="003E2B3D">
        <w:rPr>
          <w:rFonts w:ascii="Segoe UI" w:hAnsi="Segoe UI" w:cs="Segoe UI"/>
          <w:bCs/>
          <w:lang w:val="es-ES"/>
        </w:rPr>
        <w:t xml:space="preserve"> de la división codificad</w:t>
      </w:r>
      <w:r>
        <w:rPr>
          <w:rFonts w:ascii="Segoe UI" w:hAnsi="Segoe UI" w:cs="Segoe UI"/>
          <w:bCs/>
          <w:lang w:val="es-ES"/>
        </w:rPr>
        <w:t>o</w:t>
      </w:r>
      <w:r w:rsidRPr="003E2B3D">
        <w:rPr>
          <w:rFonts w:ascii="Segoe UI" w:hAnsi="Segoe UI" w:cs="Segoe UI"/>
          <w:bCs/>
          <w:lang w:val="es-ES"/>
        </w:rPr>
        <w:t xml:space="preserve"> según el Código Administrativo de Texas, Título 28, Parte 2.</w:t>
      </w:r>
    </w:p>
    <w:p w14:paraId="2AE5BCDA" w14:textId="77777777" w:rsidR="00072E8D" w:rsidRDefault="00072E8D" w:rsidP="00B739B6">
      <w:pPr>
        <w:pStyle w:val="BodyText"/>
        <w:ind w:right="40"/>
        <w:jc w:val="both"/>
        <w:rPr>
          <w:rFonts w:ascii="Segoe UI" w:hAnsi="Segoe UI" w:cs="Segoe UI"/>
          <w:bCs/>
          <w:lang w:val="es-ES"/>
        </w:rPr>
      </w:pPr>
    </w:p>
    <w:p w14:paraId="57EEA1C3" w14:textId="4A8351CB" w:rsidR="00072E8D" w:rsidRPr="003E2B3D" w:rsidRDefault="00072E8D" w:rsidP="00B739B6">
      <w:pPr>
        <w:pStyle w:val="BodyText"/>
        <w:ind w:right="40"/>
        <w:jc w:val="both"/>
        <w:rPr>
          <w:rFonts w:ascii="Segoe UI" w:hAnsi="Segoe UI" w:cs="Segoe UI"/>
          <w:bCs/>
          <w:lang w:val="es-ES"/>
        </w:rPr>
      </w:pPr>
      <w:r w:rsidRPr="003E2B3D">
        <w:rPr>
          <w:rFonts w:ascii="Segoe UI" w:hAnsi="Segoe UI" w:cs="Segoe UI"/>
          <w:bCs/>
          <w:lang w:val="es-ES"/>
        </w:rPr>
        <w:t>Testigo experto</w:t>
      </w:r>
      <w:r>
        <w:rPr>
          <w:rFonts w:ascii="Segoe UI" w:hAnsi="Segoe UI" w:cs="Segoe UI"/>
          <w:bCs/>
          <w:lang w:val="es-ES"/>
        </w:rPr>
        <w:t xml:space="preserve"> - </w:t>
      </w:r>
      <w:r w:rsidRPr="003E2B3D">
        <w:rPr>
          <w:rFonts w:ascii="Segoe UI" w:hAnsi="Segoe UI" w:cs="Segoe UI"/>
          <w:bCs/>
          <w:lang w:val="es-ES"/>
        </w:rPr>
        <w:t xml:space="preserve">persona que, debido a su educación, capacitación o experiencia, tiene conocimientos especializados sobre un tema que generalmente no está dentro del entendimiento de </w:t>
      </w:r>
      <w:r>
        <w:rPr>
          <w:rFonts w:ascii="Segoe UI" w:hAnsi="Segoe UI" w:cs="Segoe UI"/>
          <w:bCs/>
          <w:lang w:val="es-ES"/>
        </w:rPr>
        <w:t>un</w:t>
      </w:r>
      <w:r w:rsidRPr="003E2B3D">
        <w:rPr>
          <w:rFonts w:ascii="Segoe UI" w:hAnsi="Segoe UI" w:cs="Segoe UI"/>
          <w:bCs/>
          <w:lang w:val="es-ES"/>
        </w:rPr>
        <w:t>a persona promedio.</w:t>
      </w:r>
    </w:p>
    <w:p w14:paraId="4F8EA494" w14:textId="77777777" w:rsidR="00BF76B9" w:rsidRPr="003E2B3D" w:rsidRDefault="00BF76B9" w:rsidP="00B7454A">
      <w:pPr>
        <w:ind w:right="40"/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2E4C9FA7" w14:textId="77777777" w:rsidR="002343B3" w:rsidRPr="003E2B3D" w:rsidRDefault="002343B3" w:rsidP="00B7454A">
      <w:pPr>
        <w:pStyle w:val="BodyText"/>
        <w:ind w:right="40"/>
        <w:jc w:val="both"/>
        <w:rPr>
          <w:lang w:val="es-ES"/>
        </w:rPr>
        <w:sectPr w:rsidR="002343B3" w:rsidRPr="003E2B3D" w:rsidSect="003C742F">
          <w:headerReference w:type="default" r:id="rId11"/>
          <w:footerReference w:type="default" r:id="rId12"/>
          <w:pgSz w:w="12240" w:h="15840"/>
          <w:pgMar w:top="1380" w:right="1340" w:bottom="840" w:left="1320" w:header="1085" w:footer="656" w:gutter="0"/>
          <w:cols w:space="720"/>
          <w:docGrid w:linePitch="299"/>
        </w:sectPr>
      </w:pPr>
    </w:p>
    <w:p w14:paraId="4C9593FF" w14:textId="02EED139" w:rsidR="00BF76B9" w:rsidRPr="003E2B3D" w:rsidRDefault="005619DA" w:rsidP="00B7454A">
      <w:pPr>
        <w:tabs>
          <w:tab w:val="left" w:pos="720"/>
          <w:tab w:val="left" w:pos="7432"/>
        </w:tabs>
        <w:ind w:left="1440" w:hanging="1440"/>
        <w:jc w:val="both"/>
        <w:rPr>
          <w:rFonts w:ascii="Segoe UI" w:hAnsi="Segoe UI" w:cs="Segoe UI"/>
          <w:sz w:val="24"/>
          <w:szCs w:val="24"/>
          <w:lang w:val="es-ES"/>
        </w:rPr>
      </w:pPr>
      <w:bookmarkStart w:id="4" w:name="Claimant’s_Interrogatories_to_Carrier"/>
      <w:bookmarkEnd w:id="4"/>
      <w:r w:rsidRPr="003E2B3D">
        <w:rPr>
          <w:rFonts w:ascii="Segoe UI" w:hAnsi="Segoe UI" w:cs="Segoe UI"/>
          <w:sz w:val="24"/>
          <w:szCs w:val="24"/>
          <w:lang w:val="es-ES"/>
        </w:rPr>
        <w:lastRenderedPageBreak/>
        <w:t xml:space="preserve">La </w:t>
      </w:r>
      <w:r w:rsidR="00072E8D" w:rsidRPr="003E2B3D">
        <w:rPr>
          <w:rFonts w:ascii="Segoe UI" w:hAnsi="Segoe UI" w:cs="Segoe UI"/>
          <w:sz w:val="24"/>
          <w:szCs w:val="24"/>
          <w:lang w:val="es-ES"/>
        </w:rPr>
        <w:t xml:space="preserve">supuesta </w:t>
      </w:r>
      <w:r w:rsidRPr="003E2B3D">
        <w:rPr>
          <w:rFonts w:ascii="Segoe UI" w:hAnsi="Segoe UI" w:cs="Segoe UI"/>
          <w:sz w:val="24"/>
          <w:szCs w:val="24"/>
          <w:lang w:val="es-ES"/>
        </w:rPr>
        <w:t>fecha de la lesión reclamada es:</w:t>
      </w:r>
      <w:r w:rsidRPr="003E2B3D">
        <w:rPr>
          <w:rFonts w:ascii="Segoe UI" w:hAnsi="Segoe UI" w:cs="Segoe UI"/>
          <w:sz w:val="24"/>
          <w:szCs w:val="24"/>
          <w:u w:val="single"/>
          <w:lang w:val="es-ES"/>
        </w:rPr>
        <w:tab/>
      </w:r>
      <w:r w:rsidRPr="003E2B3D">
        <w:rPr>
          <w:rFonts w:ascii="Segoe UI" w:hAnsi="Segoe UI" w:cs="Segoe UI"/>
          <w:sz w:val="24"/>
          <w:szCs w:val="24"/>
          <w:lang w:val="es-ES"/>
        </w:rPr>
        <w:t>.</w:t>
      </w:r>
    </w:p>
    <w:p w14:paraId="215B7EAC" w14:textId="77777777" w:rsidR="00BF76B9" w:rsidRPr="003E2B3D" w:rsidRDefault="00BF76B9" w:rsidP="00B96450">
      <w:pPr>
        <w:pStyle w:val="BodyText"/>
        <w:tabs>
          <w:tab w:val="left" w:pos="720"/>
        </w:tabs>
        <w:ind w:left="1440" w:hanging="1440"/>
        <w:rPr>
          <w:rFonts w:ascii="Segoe UI" w:hAnsi="Segoe UI" w:cs="Segoe UI"/>
          <w:lang w:val="es-ES"/>
        </w:rPr>
      </w:pPr>
    </w:p>
    <w:p w14:paraId="4E174894" w14:textId="086F465B" w:rsidR="00C979B3" w:rsidRPr="003E2B3D" w:rsidRDefault="00C979B3" w:rsidP="00756C7E">
      <w:pPr>
        <w:pStyle w:val="Heading1"/>
      </w:pPr>
      <w:r w:rsidRPr="003E2B3D">
        <w:t xml:space="preserve">Interrogatorios del </w:t>
      </w:r>
      <w:r w:rsidR="00072E8D">
        <w:t>R</w:t>
      </w:r>
      <w:r w:rsidRPr="003E2B3D">
        <w:t xml:space="preserve">eclamante a la </w:t>
      </w:r>
      <w:r w:rsidR="00072E8D">
        <w:t>Aseguradora</w:t>
      </w:r>
    </w:p>
    <w:p w14:paraId="6E48232A" w14:textId="77777777" w:rsidR="00C979B3" w:rsidRPr="003E2B3D" w:rsidRDefault="00C979B3" w:rsidP="00B96450">
      <w:pPr>
        <w:pStyle w:val="BodyText"/>
        <w:tabs>
          <w:tab w:val="left" w:pos="720"/>
        </w:tabs>
        <w:ind w:left="1440" w:hanging="1440"/>
        <w:rPr>
          <w:rFonts w:ascii="Segoe UI" w:hAnsi="Segoe UI" w:cs="Segoe UI"/>
          <w:lang w:val="es-ES"/>
        </w:rPr>
      </w:pPr>
    </w:p>
    <w:p w14:paraId="6079F472" w14:textId="5ED15DDE" w:rsidR="00B42530" w:rsidRPr="003E2B3D" w:rsidRDefault="00B42530" w:rsidP="00B7454A">
      <w:pPr>
        <w:pStyle w:val="BodyText"/>
        <w:jc w:val="both"/>
        <w:rPr>
          <w:rFonts w:ascii="Segoe UI" w:hAnsi="Segoe UI" w:cs="Segoe UI"/>
          <w:lang w:val="es-ES"/>
        </w:rPr>
      </w:pPr>
      <w:r w:rsidRPr="003E2B3D">
        <w:rPr>
          <w:rFonts w:ascii="Segoe UI" w:hAnsi="Segoe UI" w:cs="Segoe UI"/>
          <w:b/>
          <w:bCs/>
          <w:lang w:val="es-ES"/>
        </w:rPr>
        <w:t>Instrucciones:</w:t>
      </w:r>
      <w:r w:rsidR="00072E8D">
        <w:rPr>
          <w:rFonts w:ascii="Segoe UI" w:hAnsi="Segoe UI" w:cs="Segoe UI"/>
          <w:b/>
          <w:bCs/>
          <w:lang w:val="es-ES"/>
        </w:rPr>
        <w:t xml:space="preserve"> </w:t>
      </w:r>
      <w:r w:rsidRPr="003E2B3D">
        <w:rPr>
          <w:rFonts w:ascii="Segoe UI" w:hAnsi="Segoe UI" w:cs="Segoe UI"/>
          <w:lang w:val="es-ES"/>
        </w:rPr>
        <w:t xml:space="preserve">Responda solo </w:t>
      </w:r>
      <w:r w:rsidR="00072E8D">
        <w:rPr>
          <w:rFonts w:ascii="Segoe UI" w:hAnsi="Segoe UI" w:cs="Segoe UI"/>
          <w:lang w:val="es-ES"/>
        </w:rPr>
        <w:t xml:space="preserve">a </w:t>
      </w:r>
      <w:r w:rsidRPr="003E2B3D">
        <w:rPr>
          <w:rFonts w:ascii="Segoe UI" w:hAnsi="Segoe UI" w:cs="Segoe UI"/>
          <w:lang w:val="es-ES"/>
        </w:rPr>
        <w:t xml:space="preserve">las preguntas marcadas con una "X" </w:t>
      </w:r>
      <w:r w:rsidR="00F24E5E">
        <w:rPr>
          <w:rFonts w:ascii="Segoe UI" w:hAnsi="Segoe UI" w:cs="Segoe UI"/>
          <w:lang w:val="es-ES"/>
        </w:rPr>
        <w:t>frente a</w:t>
      </w:r>
      <w:r w:rsidRPr="003E2B3D">
        <w:rPr>
          <w:rFonts w:ascii="Segoe UI" w:hAnsi="Segoe UI" w:cs="Segoe UI"/>
          <w:lang w:val="es-ES"/>
        </w:rPr>
        <w:t>l número</w:t>
      </w:r>
      <w:r w:rsidR="00072E8D">
        <w:rPr>
          <w:rFonts w:ascii="Segoe UI" w:hAnsi="Segoe UI" w:cs="Segoe UI"/>
          <w:lang w:val="es-ES"/>
        </w:rPr>
        <w:t xml:space="preserve"> de la pregunta</w:t>
      </w:r>
      <w:r w:rsidRPr="003E2B3D">
        <w:rPr>
          <w:rFonts w:ascii="Segoe UI" w:hAnsi="Segoe UI" w:cs="Segoe UI"/>
          <w:lang w:val="es-ES"/>
        </w:rPr>
        <w:t>. Utilice más páginas si es necesario.</w:t>
      </w:r>
    </w:p>
    <w:p w14:paraId="41A3B2B9" w14:textId="77777777" w:rsidR="00B42530" w:rsidRPr="003E2B3D" w:rsidRDefault="00B42530" w:rsidP="00B7454A">
      <w:pPr>
        <w:pStyle w:val="BodyText"/>
        <w:tabs>
          <w:tab w:val="left" w:pos="720"/>
        </w:tabs>
        <w:ind w:left="1440" w:hanging="1440"/>
        <w:jc w:val="both"/>
        <w:rPr>
          <w:rFonts w:ascii="Segoe UI" w:hAnsi="Segoe UI" w:cs="Segoe UI"/>
          <w:lang w:val="es-ES"/>
        </w:rPr>
      </w:pPr>
    </w:p>
    <w:p w14:paraId="400C3FF8" w14:textId="1C678D34" w:rsidR="00B42530" w:rsidRPr="003E2B3D" w:rsidRDefault="005619DA" w:rsidP="00B7454A">
      <w:pPr>
        <w:pStyle w:val="BodyText"/>
        <w:tabs>
          <w:tab w:val="left" w:pos="720"/>
          <w:tab w:val="left" w:pos="789"/>
        </w:tabs>
        <w:ind w:left="1440" w:right="635" w:hanging="1440"/>
        <w:jc w:val="both"/>
        <w:rPr>
          <w:rFonts w:ascii="Segoe UI" w:hAnsi="Segoe UI" w:cs="Segoe UI"/>
          <w:lang w:val="es-ES"/>
        </w:rPr>
      </w:pPr>
      <w:r w:rsidRPr="003E2B3D">
        <w:rPr>
          <w:rFonts w:ascii="Segoe UI" w:hAnsi="Segoe UI" w:cs="Segoe UI"/>
          <w:u w:val="single"/>
          <w:lang w:val="es-ES"/>
        </w:rPr>
        <w:t xml:space="preserve"> </w:t>
      </w:r>
      <w:r w:rsidRPr="003E2B3D">
        <w:rPr>
          <w:rFonts w:ascii="Segoe UI" w:hAnsi="Segoe UI" w:cs="Segoe UI"/>
          <w:u w:val="single"/>
          <w:lang w:val="es-ES"/>
        </w:rPr>
        <w:tab/>
      </w:r>
      <w:r w:rsidRPr="003E2B3D">
        <w:rPr>
          <w:rFonts w:ascii="Segoe UI" w:hAnsi="Segoe UI" w:cs="Segoe UI"/>
          <w:lang w:val="es-ES"/>
        </w:rPr>
        <w:t>1.</w:t>
      </w:r>
      <w:r w:rsidR="00C979B3" w:rsidRPr="003E2B3D">
        <w:rPr>
          <w:rFonts w:ascii="Segoe UI" w:hAnsi="Segoe UI" w:cs="Segoe UI"/>
          <w:lang w:val="es-ES"/>
        </w:rPr>
        <w:tab/>
      </w:r>
      <w:r w:rsidRPr="003E2B3D">
        <w:rPr>
          <w:rFonts w:ascii="Segoe UI" w:hAnsi="Segoe UI" w:cs="Segoe UI"/>
          <w:lang w:val="es-ES"/>
        </w:rPr>
        <w:t xml:space="preserve">Por favor identifique a la persona que </w:t>
      </w:r>
      <w:r w:rsidR="001F1489">
        <w:rPr>
          <w:rFonts w:ascii="Segoe UI" w:hAnsi="Segoe UI" w:cs="Segoe UI"/>
          <w:lang w:val="es-ES"/>
        </w:rPr>
        <w:t xml:space="preserve">está </w:t>
      </w:r>
      <w:r w:rsidRPr="003E2B3D">
        <w:rPr>
          <w:rFonts w:ascii="Segoe UI" w:hAnsi="Segoe UI" w:cs="Segoe UI"/>
          <w:lang w:val="es-ES"/>
        </w:rPr>
        <w:t>respond</w:t>
      </w:r>
      <w:r w:rsidR="001F1489">
        <w:rPr>
          <w:rFonts w:ascii="Segoe UI" w:hAnsi="Segoe UI" w:cs="Segoe UI"/>
          <w:lang w:val="es-ES"/>
        </w:rPr>
        <w:t xml:space="preserve">iendo </w:t>
      </w:r>
      <w:r w:rsidRPr="003E2B3D">
        <w:rPr>
          <w:rFonts w:ascii="Segoe UI" w:hAnsi="Segoe UI" w:cs="Segoe UI"/>
          <w:lang w:val="es-ES"/>
        </w:rPr>
        <w:t>estas preguntas proporcionando</w:t>
      </w:r>
      <w:r w:rsidR="00F24E5E">
        <w:rPr>
          <w:rFonts w:ascii="Segoe UI" w:hAnsi="Segoe UI" w:cs="Segoe UI"/>
          <w:lang w:val="es-ES"/>
        </w:rPr>
        <w:t xml:space="preserve"> lo siguiente</w:t>
      </w:r>
      <w:r w:rsidRPr="003E2B3D">
        <w:rPr>
          <w:rFonts w:ascii="Segoe UI" w:hAnsi="Segoe UI" w:cs="Segoe UI"/>
          <w:lang w:val="es-ES"/>
        </w:rPr>
        <w:t>:</w:t>
      </w:r>
    </w:p>
    <w:p w14:paraId="30FEE1FD" w14:textId="77777777" w:rsidR="00492606" w:rsidRPr="003E2B3D" w:rsidRDefault="00492606" w:rsidP="00B7454A">
      <w:pPr>
        <w:pStyle w:val="BodyText"/>
        <w:tabs>
          <w:tab w:val="left" w:pos="720"/>
          <w:tab w:val="left" w:pos="789"/>
        </w:tabs>
        <w:ind w:left="1440" w:right="635" w:hanging="1440"/>
        <w:jc w:val="both"/>
        <w:rPr>
          <w:rFonts w:ascii="Segoe UI" w:hAnsi="Segoe UI" w:cs="Segoe UI"/>
          <w:lang w:val="es-ES"/>
        </w:rPr>
      </w:pPr>
    </w:p>
    <w:p w14:paraId="3D307908" w14:textId="0317328D" w:rsidR="00B42530" w:rsidRPr="003E2B3D" w:rsidRDefault="005619DA" w:rsidP="00072E8D">
      <w:pPr>
        <w:pStyle w:val="BodyText"/>
        <w:numPr>
          <w:ilvl w:val="0"/>
          <w:numId w:val="9"/>
        </w:numPr>
        <w:ind w:left="1800" w:right="635"/>
        <w:jc w:val="both"/>
        <w:rPr>
          <w:rFonts w:ascii="Segoe UI" w:hAnsi="Segoe UI" w:cs="Segoe UI"/>
          <w:lang w:val="es-ES"/>
        </w:rPr>
      </w:pPr>
      <w:r w:rsidRPr="003E2B3D">
        <w:rPr>
          <w:rFonts w:ascii="Segoe UI" w:hAnsi="Segoe UI" w:cs="Segoe UI"/>
          <w:lang w:val="es-ES"/>
        </w:rPr>
        <w:t>su nombre completo;</w:t>
      </w:r>
    </w:p>
    <w:p w14:paraId="07A004BF" w14:textId="77777777" w:rsidR="00B42530" w:rsidRPr="003E2B3D" w:rsidRDefault="00B42530" w:rsidP="00072E8D">
      <w:pPr>
        <w:pStyle w:val="BodyText"/>
        <w:ind w:left="1800" w:right="635" w:hanging="1440"/>
        <w:jc w:val="both"/>
        <w:rPr>
          <w:rFonts w:ascii="Segoe UI" w:hAnsi="Segoe UI" w:cs="Segoe UI"/>
          <w:lang w:val="es-ES"/>
        </w:rPr>
      </w:pPr>
    </w:p>
    <w:p w14:paraId="20E2C8E3" w14:textId="69454959" w:rsidR="00B42530" w:rsidRPr="003E2B3D" w:rsidRDefault="005619DA" w:rsidP="00072E8D">
      <w:pPr>
        <w:pStyle w:val="BodyText"/>
        <w:numPr>
          <w:ilvl w:val="0"/>
          <w:numId w:val="9"/>
        </w:numPr>
        <w:ind w:left="1800" w:right="635"/>
        <w:jc w:val="both"/>
        <w:rPr>
          <w:rFonts w:ascii="Segoe UI" w:hAnsi="Segoe UI" w:cs="Segoe UI"/>
          <w:lang w:val="es-ES"/>
        </w:rPr>
      </w:pPr>
      <w:r w:rsidRPr="003E2B3D">
        <w:rPr>
          <w:rFonts w:ascii="Segoe UI" w:hAnsi="Segoe UI" w:cs="Segoe UI"/>
          <w:lang w:val="es-ES"/>
        </w:rPr>
        <w:t>dirección comercial;</w:t>
      </w:r>
    </w:p>
    <w:p w14:paraId="37417A77" w14:textId="77777777" w:rsidR="00B42530" w:rsidRPr="003E2B3D" w:rsidRDefault="00B42530" w:rsidP="00072E8D">
      <w:pPr>
        <w:pStyle w:val="BodyText"/>
        <w:ind w:left="1800" w:right="635" w:hanging="1440"/>
        <w:jc w:val="both"/>
        <w:rPr>
          <w:rFonts w:ascii="Segoe UI" w:hAnsi="Segoe UI" w:cs="Segoe UI"/>
          <w:lang w:val="es-ES"/>
        </w:rPr>
      </w:pPr>
    </w:p>
    <w:p w14:paraId="66040470" w14:textId="762238E6" w:rsidR="00B42530" w:rsidRPr="003E2B3D" w:rsidRDefault="005619DA" w:rsidP="00072E8D">
      <w:pPr>
        <w:pStyle w:val="BodyText"/>
        <w:numPr>
          <w:ilvl w:val="0"/>
          <w:numId w:val="9"/>
        </w:numPr>
        <w:ind w:left="1800" w:right="635"/>
        <w:jc w:val="both"/>
        <w:rPr>
          <w:rFonts w:ascii="Segoe UI" w:hAnsi="Segoe UI" w:cs="Segoe UI"/>
          <w:lang w:val="es-ES"/>
        </w:rPr>
      </w:pPr>
      <w:r w:rsidRPr="003E2B3D">
        <w:rPr>
          <w:rFonts w:ascii="Segoe UI" w:hAnsi="Segoe UI" w:cs="Segoe UI"/>
          <w:lang w:val="es-ES"/>
        </w:rPr>
        <w:t>número de teléfono comercial;</w:t>
      </w:r>
    </w:p>
    <w:p w14:paraId="432B3B64" w14:textId="77777777" w:rsidR="00B42530" w:rsidRPr="003E2B3D" w:rsidRDefault="00B42530" w:rsidP="00072E8D">
      <w:pPr>
        <w:pStyle w:val="BodyText"/>
        <w:ind w:left="1800" w:right="635" w:hanging="1440"/>
        <w:jc w:val="both"/>
        <w:rPr>
          <w:rFonts w:ascii="Segoe UI" w:hAnsi="Segoe UI" w:cs="Segoe UI"/>
          <w:lang w:val="es-ES"/>
        </w:rPr>
      </w:pPr>
    </w:p>
    <w:p w14:paraId="6C924B16" w14:textId="3FD5E9F2" w:rsidR="00B42530" w:rsidRPr="003E2B3D" w:rsidRDefault="00C441B1" w:rsidP="00072E8D">
      <w:pPr>
        <w:pStyle w:val="BodyText"/>
        <w:numPr>
          <w:ilvl w:val="0"/>
          <w:numId w:val="9"/>
        </w:numPr>
        <w:ind w:left="1800" w:right="635"/>
        <w:jc w:val="both"/>
        <w:rPr>
          <w:rFonts w:ascii="Segoe UI" w:hAnsi="Segoe UI" w:cs="Segoe UI"/>
          <w:lang w:val="es-ES"/>
        </w:rPr>
      </w:pPr>
      <w:r w:rsidRPr="003E2B3D">
        <w:rPr>
          <w:rFonts w:ascii="Segoe UI" w:hAnsi="Segoe UI" w:cs="Segoe UI"/>
          <w:lang w:val="es-ES"/>
        </w:rPr>
        <w:t>dirección de correo electrónico</w:t>
      </w:r>
      <w:r w:rsidR="00072E8D">
        <w:rPr>
          <w:rFonts w:ascii="Segoe UI" w:hAnsi="Segoe UI" w:cs="Segoe UI"/>
          <w:lang w:val="es-ES"/>
        </w:rPr>
        <w:t xml:space="preserve"> del negocio</w:t>
      </w:r>
      <w:r w:rsidRPr="003E2B3D">
        <w:rPr>
          <w:rFonts w:ascii="Segoe UI" w:hAnsi="Segoe UI" w:cs="Segoe UI"/>
          <w:lang w:val="es-ES"/>
        </w:rPr>
        <w:t>; y</w:t>
      </w:r>
    </w:p>
    <w:p w14:paraId="43576A14" w14:textId="77777777" w:rsidR="00B42530" w:rsidRPr="003E2B3D" w:rsidRDefault="00B42530" w:rsidP="00072E8D">
      <w:pPr>
        <w:pStyle w:val="BodyText"/>
        <w:ind w:left="1800" w:right="635" w:hanging="1440"/>
        <w:jc w:val="both"/>
        <w:rPr>
          <w:rFonts w:ascii="Segoe UI" w:hAnsi="Segoe UI" w:cs="Segoe UI"/>
          <w:lang w:val="es-ES"/>
        </w:rPr>
      </w:pPr>
    </w:p>
    <w:p w14:paraId="0B8D4814" w14:textId="047310AE" w:rsidR="00BF76B9" w:rsidRPr="003E2B3D" w:rsidRDefault="00031189" w:rsidP="00072E8D">
      <w:pPr>
        <w:pStyle w:val="BodyText"/>
        <w:numPr>
          <w:ilvl w:val="0"/>
          <w:numId w:val="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00"/>
        </w:tabs>
        <w:ind w:left="1800" w:right="635"/>
        <w:jc w:val="both"/>
        <w:rPr>
          <w:rFonts w:ascii="Segoe UI" w:hAnsi="Segoe UI" w:cs="Segoe UI"/>
          <w:lang w:val="es-ES"/>
        </w:rPr>
      </w:pPr>
      <w:r w:rsidRPr="003E2B3D">
        <w:rPr>
          <w:rFonts w:ascii="Segoe UI" w:hAnsi="Segoe UI" w:cs="Segoe UI"/>
          <w:lang w:val="es-ES"/>
        </w:rPr>
        <w:t xml:space="preserve">relación con la </w:t>
      </w:r>
      <w:r w:rsidR="001F1489">
        <w:rPr>
          <w:rFonts w:ascii="Segoe UI" w:hAnsi="Segoe UI" w:cs="Segoe UI"/>
          <w:lang w:val="es-ES"/>
        </w:rPr>
        <w:t>a</w:t>
      </w:r>
      <w:r w:rsidRPr="003E2B3D">
        <w:rPr>
          <w:rFonts w:ascii="Segoe UI" w:hAnsi="Segoe UI" w:cs="Segoe UI"/>
          <w:lang w:val="es-ES"/>
        </w:rPr>
        <w:t>segur</w:t>
      </w:r>
      <w:r w:rsidR="001F1489">
        <w:rPr>
          <w:rFonts w:ascii="Segoe UI" w:hAnsi="Segoe UI" w:cs="Segoe UI"/>
          <w:lang w:val="es-ES"/>
        </w:rPr>
        <w:t>ad</w:t>
      </w:r>
      <w:r w:rsidRPr="003E2B3D">
        <w:rPr>
          <w:rFonts w:ascii="Segoe UI" w:hAnsi="Segoe UI" w:cs="Segoe UI"/>
          <w:lang w:val="es-ES"/>
        </w:rPr>
        <w:t>o</w:t>
      </w:r>
      <w:r w:rsidR="001F1489">
        <w:rPr>
          <w:rFonts w:ascii="Segoe UI" w:hAnsi="Segoe UI" w:cs="Segoe UI"/>
          <w:lang w:val="es-ES"/>
        </w:rPr>
        <w:t>ra</w:t>
      </w:r>
      <w:r w:rsidRPr="003E2B3D">
        <w:rPr>
          <w:rFonts w:ascii="Segoe UI" w:hAnsi="Segoe UI" w:cs="Segoe UI"/>
          <w:lang w:val="es-ES"/>
        </w:rPr>
        <w:t>.</w:t>
      </w:r>
      <w:r w:rsidR="002A5913" w:rsidRPr="003E2B3D">
        <w:rPr>
          <w:rFonts w:ascii="Segoe UI" w:hAnsi="Segoe UI" w:cs="Segoe UI"/>
          <w:lang w:val="es-ES"/>
        </w:rPr>
        <w:tab/>
      </w:r>
    </w:p>
    <w:p w14:paraId="4612CD54" w14:textId="77777777" w:rsidR="00C979B3" w:rsidRPr="003E2B3D" w:rsidRDefault="00C979B3" w:rsidP="00B7454A">
      <w:pPr>
        <w:pStyle w:val="BodyText"/>
        <w:tabs>
          <w:tab w:val="left" w:pos="720"/>
          <w:tab w:val="left" w:pos="789"/>
        </w:tabs>
        <w:ind w:left="1440" w:right="635" w:hanging="1440"/>
        <w:jc w:val="both"/>
        <w:rPr>
          <w:rFonts w:ascii="Segoe UI" w:hAnsi="Segoe UI" w:cs="Segoe UI"/>
          <w:lang w:val="es-ES"/>
        </w:rPr>
      </w:pPr>
    </w:p>
    <w:p w14:paraId="5A5BF3D8" w14:textId="77777777" w:rsidR="000130E4" w:rsidRPr="003E2B3D" w:rsidRDefault="000130E4" w:rsidP="00B7454A">
      <w:pPr>
        <w:pStyle w:val="BodyText"/>
        <w:tabs>
          <w:tab w:val="left" w:pos="720"/>
          <w:tab w:val="left" w:pos="789"/>
        </w:tabs>
        <w:ind w:left="1440" w:right="635" w:hanging="1440"/>
        <w:jc w:val="both"/>
        <w:rPr>
          <w:rFonts w:ascii="Segoe UI" w:hAnsi="Segoe UI" w:cs="Segoe UI"/>
          <w:lang w:val="es-ES"/>
        </w:rPr>
      </w:pPr>
    </w:p>
    <w:p w14:paraId="14A687A1" w14:textId="1C07C142" w:rsidR="009E6AE7" w:rsidRPr="003E2B3D" w:rsidRDefault="00C979B3" w:rsidP="00B7454A">
      <w:pPr>
        <w:pStyle w:val="BodyText"/>
        <w:tabs>
          <w:tab w:val="left" w:pos="720"/>
        </w:tabs>
        <w:ind w:left="1440" w:hanging="1440"/>
        <w:jc w:val="both"/>
        <w:rPr>
          <w:rFonts w:ascii="Segoe UI" w:hAnsi="Segoe UI" w:cs="Segoe UI"/>
          <w:lang w:val="es-ES"/>
        </w:rPr>
      </w:pPr>
      <w:r w:rsidRPr="003E2B3D">
        <w:rPr>
          <w:rFonts w:ascii="Segoe UI" w:hAnsi="Segoe UI" w:cs="Segoe UI"/>
          <w:u w:val="single"/>
          <w:lang w:val="es-ES"/>
        </w:rPr>
        <w:tab/>
      </w:r>
      <w:r w:rsidR="008571F9" w:rsidRPr="003E2B3D">
        <w:rPr>
          <w:rFonts w:ascii="Segoe UI" w:hAnsi="Segoe UI" w:cs="Segoe UI"/>
          <w:lang w:val="es-ES"/>
        </w:rPr>
        <w:t>2.</w:t>
      </w:r>
      <w:r w:rsidRPr="003E2B3D">
        <w:rPr>
          <w:rFonts w:ascii="Segoe UI" w:hAnsi="Segoe UI" w:cs="Segoe UI"/>
          <w:lang w:val="es-ES"/>
        </w:rPr>
        <w:tab/>
        <w:t>Si el caso i</w:t>
      </w:r>
      <w:r w:rsidR="00A42905">
        <w:rPr>
          <w:rFonts w:ascii="Segoe UI" w:hAnsi="Segoe UI" w:cs="Segoe UI"/>
          <w:lang w:val="es-ES"/>
        </w:rPr>
        <w:t xml:space="preserve">mplica </w:t>
      </w:r>
      <w:r w:rsidRPr="003E2B3D">
        <w:rPr>
          <w:rFonts w:ascii="Segoe UI" w:hAnsi="Segoe UI" w:cs="Segoe UI"/>
          <w:lang w:val="es-ES"/>
        </w:rPr>
        <w:t xml:space="preserve">una disputa </w:t>
      </w:r>
      <w:r w:rsidR="00A42905">
        <w:rPr>
          <w:rFonts w:ascii="Segoe UI" w:hAnsi="Segoe UI" w:cs="Segoe UI"/>
          <w:lang w:val="es-ES"/>
        </w:rPr>
        <w:t xml:space="preserve">relacionada con una </w:t>
      </w:r>
      <w:r w:rsidRPr="003E2B3D">
        <w:rPr>
          <w:rFonts w:ascii="Segoe UI" w:hAnsi="Segoe UI" w:cs="Segoe UI"/>
          <w:lang w:val="es-ES"/>
        </w:rPr>
        <w:t xml:space="preserve">certificación de </w:t>
      </w:r>
      <w:r w:rsidR="00F46682">
        <w:rPr>
          <w:rFonts w:ascii="Segoe UI" w:hAnsi="Segoe UI" w:cs="Segoe UI"/>
          <w:lang w:val="es-ES"/>
        </w:rPr>
        <w:t xml:space="preserve">mejoramiento </w:t>
      </w:r>
      <w:r w:rsidRPr="003E2B3D">
        <w:rPr>
          <w:rFonts w:ascii="Segoe UI" w:hAnsi="Segoe UI" w:cs="Segoe UI"/>
          <w:lang w:val="es-ES"/>
        </w:rPr>
        <w:t>máxim</w:t>
      </w:r>
      <w:r w:rsidR="00F46682">
        <w:rPr>
          <w:rFonts w:ascii="Segoe UI" w:hAnsi="Segoe UI" w:cs="Segoe UI"/>
          <w:lang w:val="es-ES"/>
        </w:rPr>
        <w:t>o</w:t>
      </w:r>
      <w:r w:rsidRPr="003E2B3D">
        <w:rPr>
          <w:rFonts w:ascii="Segoe UI" w:hAnsi="Segoe UI" w:cs="Segoe UI"/>
          <w:lang w:val="es-ES"/>
        </w:rPr>
        <w:t xml:space="preserve"> médic</w:t>
      </w:r>
      <w:r w:rsidR="00F46682">
        <w:rPr>
          <w:rFonts w:ascii="Segoe UI" w:hAnsi="Segoe UI" w:cs="Segoe UI"/>
          <w:lang w:val="es-ES"/>
        </w:rPr>
        <w:t>o (</w:t>
      </w:r>
      <w:r w:rsidR="00F46682" w:rsidRPr="001F1489">
        <w:rPr>
          <w:rFonts w:ascii="Segoe UI" w:hAnsi="Segoe UI" w:cs="Segoe UI"/>
          <w:lang w:val="es-ES"/>
        </w:rPr>
        <w:t>m</w:t>
      </w:r>
      <w:r w:rsidR="001F1489" w:rsidRPr="001F1489">
        <w:rPr>
          <w:rFonts w:ascii="Segoe UI" w:hAnsi="Segoe UI" w:cs="Segoe UI"/>
          <w:lang w:val="es-ES"/>
        </w:rPr>
        <w:t>a</w:t>
      </w:r>
      <w:r w:rsidR="00F46682" w:rsidRPr="001F1489">
        <w:rPr>
          <w:rFonts w:ascii="Segoe UI" w:hAnsi="Segoe UI" w:cs="Segoe UI"/>
          <w:lang w:val="es-ES"/>
        </w:rPr>
        <w:t>ximum medical improvement</w:t>
      </w:r>
      <w:r w:rsidR="00F46682">
        <w:rPr>
          <w:rFonts w:ascii="Segoe UI" w:hAnsi="Segoe UI" w:cs="Segoe UI"/>
          <w:lang w:val="es-ES"/>
        </w:rPr>
        <w:t>, por su nombre en inglés)</w:t>
      </w:r>
      <w:r w:rsidRPr="003E2B3D">
        <w:rPr>
          <w:rFonts w:ascii="Segoe UI" w:hAnsi="Segoe UI" w:cs="Segoe UI"/>
          <w:lang w:val="es-ES"/>
        </w:rPr>
        <w:t xml:space="preserve"> o </w:t>
      </w:r>
      <w:r w:rsidR="00F46682">
        <w:rPr>
          <w:rFonts w:ascii="Segoe UI" w:hAnsi="Segoe UI" w:cs="Segoe UI"/>
          <w:lang w:val="es-ES"/>
        </w:rPr>
        <w:t xml:space="preserve">porcentaje de </w:t>
      </w:r>
      <w:r w:rsidRPr="003E2B3D">
        <w:rPr>
          <w:rFonts w:ascii="Segoe UI" w:hAnsi="Segoe UI" w:cs="Segoe UI"/>
          <w:lang w:val="es-ES"/>
        </w:rPr>
        <w:t>impedimento</w:t>
      </w:r>
      <w:r w:rsidR="00F46682">
        <w:rPr>
          <w:rFonts w:ascii="Segoe UI" w:hAnsi="Segoe UI" w:cs="Segoe UI"/>
          <w:lang w:val="es-ES"/>
        </w:rPr>
        <w:t xml:space="preserve"> de cuerpo entero (</w:t>
      </w:r>
      <w:r w:rsidR="00F46682" w:rsidRPr="00D277EC">
        <w:rPr>
          <w:rFonts w:ascii="Segoe UI" w:hAnsi="Segoe UI" w:cs="Segoe UI"/>
          <w:lang w:val="es-ES"/>
        </w:rPr>
        <w:t>impairment rating</w:t>
      </w:r>
      <w:r w:rsidR="00F46682">
        <w:rPr>
          <w:rFonts w:ascii="Segoe UI" w:hAnsi="Segoe UI" w:cs="Segoe UI"/>
          <w:lang w:val="es-ES"/>
        </w:rPr>
        <w:t>, por su nombre en inglés)</w:t>
      </w:r>
      <w:r w:rsidRPr="003E2B3D">
        <w:rPr>
          <w:rFonts w:ascii="Segoe UI" w:hAnsi="Segoe UI" w:cs="Segoe UI"/>
          <w:lang w:val="es-ES"/>
        </w:rPr>
        <w:t xml:space="preserve"> (Formulario DWC-069, </w:t>
      </w:r>
      <w:r w:rsidR="00F46682" w:rsidRPr="001F1489">
        <w:rPr>
          <w:rFonts w:ascii="Segoe UI" w:hAnsi="Segoe UI" w:cs="Segoe UI"/>
          <w:i/>
          <w:iCs/>
          <w:lang w:val="es-ES"/>
        </w:rPr>
        <w:t>Reporte</w:t>
      </w:r>
      <w:r w:rsidRPr="001F1489">
        <w:rPr>
          <w:rFonts w:ascii="Segoe UI" w:hAnsi="Segoe UI" w:cs="Segoe UI"/>
          <w:i/>
          <w:iCs/>
          <w:lang w:val="es-ES"/>
        </w:rPr>
        <w:t xml:space="preserve"> de </w:t>
      </w:r>
      <w:r w:rsidR="00F46682" w:rsidRPr="001F1489">
        <w:rPr>
          <w:rFonts w:ascii="Segoe UI" w:hAnsi="Segoe UI" w:cs="Segoe UI"/>
          <w:i/>
          <w:iCs/>
          <w:lang w:val="es-ES"/>
        </w:rPr>
        <w:t>E</w:t>
      </w:r>
      <w:r w:rsidRPr="001F1489">
        <w:rPr>
          <w:rFonts w:ascii="Segoe UI" w:hAnsi="Segoe UI" w:cs="Segoe UI"/>
          <w:i/>
          <w:iCs/>
          <w:lang w:val="es-ES"/>
        </w:rPr>
        <w:t xml:space="preserve">valuación </w:t>
      </w:r>
      <w:r w:rsidR="00F46682" w:rsidRPr="001F1489">
        <w:rPr>
          <w:rFonts w:ascii="Segoe UI" w:hAnsi="Segoe UI" w:cs="Segoe UI"/>
          <w:i/>
          <w:iCs/>
          <w:lang w:val="es-ES"/>
        </w:rPr>
        <w:t>M</w:t>
      </w:r>
      <w:r w:rsidRPr="001F1489">
        <w:rPr>
          <w:rFonts w:ascii="Segoe UI" w:hAnsi="Segoe UI" w:cs="Segoe UI"/>
          <w:i/>
          <w:iCs/>
          <w:lang w:val="es-ES"/>
        </w:rPr>
        <w:t>édica</w:t>
      </w:r>
      <w:r w:rsidRPr="003E2B3D">
        <w:rPr>
          <w:rFonts w:ascii="Segoe UI" w:hAnsi="Segoe UI" w:cs="Segoe UI"/>
          <w:lang w:val="es-ES"/>
        </w:rPr>
        <w:t xml:space="preserve">), para cada condición </w:t>
      </w:r>
      <w:r w:rsidR="00A42905">
        <w:rPr>
          <w:rFonts w:ascii="Segoe UI" w:hAnsi="Segoe UI" w:cs="Segoe UI"/>
          <w:lang w:val="es-ES"/>
        </w:rPr>
        <w:t>evaluada</w:t>
      </w:r>
      <w:r w:rsidRPr="003E2B3D">
        <w:rPr>
          <w:rFonts w:ascii="Segoe UI" w:hAnsi="Segoe UI" w:cs="Segoe UI"/>
          <w:lang w:val="es-ES"/>
        </w:rPr>
        <w:t xml:space="preserve"> en cualquier certificación </w:t>
      </w:r>
      <w:r w:rsidR="00A42905">
        <w:rPr>
          <w:rFonts w:ascii="Segoe UI" w:hAnsi="Segoe UI" w:cs="Segoe UI"/>
          <w:lang w:val="es-ES"/>
        </w:rPr>
        <w:t>en</w:t>
      </w:r>
      <w:r w:rsidR="00F46682">
        <w:rPr>
          <w:rFonts w:ascii="Segoe UI" w:hAnsi="Segoe UI" w:cs="Segoe UI"/>
          <w:lang w:val="es-ES"/>
        </w:rPr>
        <w:t xml:space="preserve"> la reclamación, </w:t>
      </w:r>
      <w:r w:rsidR="00A42905">
        <w:rPr>
          <w:rFonts w:ascii="Segoe UI" w:hAnsi="Segoe UI" w:cs="Segoe UI"/>
          <w:lang w:val="es-ES"/>
        </w:rPr>
        <w:t xml:space="preserve">por favor </w:t>
      </w:r>
      <w:r w:rsidRPr="003E2B3D">
        <w:rPr>
          <w:rFonts w:ascii="Segoe UI" w:hAnsi="Segoe UI" w:cs="Segoe UI"/>
          <w:lang w:val="es-ES"/>
        </w:rPr>
        <w:t xml:space="preserve">indique si la </w:t>
      </w:r>
      <w:r w:rsidR="00F46682">
        <w:rPr>
          <w:rFonts w:ascii="Segoe UI" w:hAnsi="Segoe UI" w:cs="Segoe UI"/>
          <w:lang w:val="es-ES"/>
        </w:rPr>
        <w:t xml:space="preserve">aseguradora </w:t>
      </w:r>
      <w:r w:rsidRPr="003E2B3D">
        <w:rPr>
          <w:rFonts w:ascii="Segoe UI" w:hAnsi="Segoe UI" w:cs="Segoe UI"/>
          <w:lang w:val="es-ES"/>
        </w:rPr>
        <w:t xml:space="preserve">acepta o disputa la condición </w:t>
      </w:r>
      <w:r w:rsidR="00A42905">
        <w:rPr>
          <w:rFonts w:ascii="Segoe UI" w:hAnsi="Segoe UI" w:cs="Segoe UI"/>
          <w:lang w:val="es-ES"/>
        </w:rPr>
        <w:t>evaluada</w:t>
      </w:r>
      <w:r w:rsidRPr="003E2B3D">
        <w:rPr>
          <w:rFonts w:ascii="Segoe UI" w:hAnsi="Segoe UI" w:cs="Segoe UI"/>
          <w:lang w:val="es-ES"/>
        </w:rPr>
        <w:t xml:space="preserve"> para propósitos de</w:t>
      </w:r>
      <w:r w:rsidR="00F46682">
        <w:rPr>
          <w:rFonts w:ascii="Segoe UI" w:hAnsi="Segoe UI" w:cs="Segoe UI"/>
          <w:lang w:val="es-ES"/>
        </w:rPr>
        <w:t>l mejoramiento máximo médico</w:t>
      </w:r>
      <w:r w:rsidRPr="003E2B3D">
        <w:rPr>
          <w:rFonts w:ascii="Segoe UI" w:hAnsi="Segoe UI" w:cs="Segoe UI"/>
          <w:lang w:val="es-ES"/>
        </w:rPr>
        <w:t xml:space="preserve"> o </w:t>
      </w:r>
      <w:r w:rsidR="00F46682">
        <w:rPr>
          <w:rFonts w:ascii="Segoe UI" w:hAnsi="Segoe UI" w:cs="Segoe UI"/>
          <w:lang w:val="es-ES"/>
        </w:rPr>
        <w:t>porcentaje de impedimento de cuerpo entero</w:t>
      </w:r>
      <w:r w:rsidRPr="003E2B3D">
        <w:rPr>
          <w:rFonts w:ascii="Segoe UI" w:hAnsi="Segoe UI" w:cs="Segoe UI"/>
          <w:lang w:val="es-ES"/>
        </w:rPr>
        <w:t>.</w:t>
      </w:r>
    </w:p>
    <w:p w14:paraId="53ADDD04" w14:textId="77777777" w:rsidR="009E6AE7" w:rsidRPr="003E2B3D" w:rsidRDefault="009E6AE7" w:rsidP="00B7454A">
      <w:pPr>
        <w:pStyle w:val="BodyText"/>
        <w:tabs>
          <w:tab w:val="left" w:pos="720"/>
        </w:tabs>
        <w:ind w:left="1440" w:hanging="1440"/>
        <w:jc w:val="both"/>
        <w:rPr>
          <w:rFonts w:ascii="Segoe UI" w:hAnsi="Segoe UI" w:cs="Segoe UI"/>
          <w:lang w:val="es-ES"/>
        </w:rPr>
      </w:pPr>
    </w:p>
    <w:p w14:paraId="5004BEC4" w14:textId="3FE6EA22" w:rsidR="00C979B3" w:rsidRPr="003E2B3D" w:rsidRDefault="009E6AE7" w:rsidP="00B7454A">
      <w:pPr>
        <w:pStyle w:val="BodyText"/>
        <w:tabs>
          <w:tab w:val="left" w:pos="720"/>
        </w:tabs>
        <w:ind w:left="1440" w:hanging="1440"/>
        <w:jc w:val="both"/>
        <w:rPr>
          <w:rFonts w:ascii="Segoe UI" w:hAnsi="Segoe UI" w:cs="Segoe UI"/>
          <w:lang w:val="es-ES"/>
        </w:rPr>
      </w:pPr>
      <w:r w:rsidRPr="003E2B3D">
        <w:rPr>
          <w:rFonts w:ascii="Segoe UI" w:hAnsi="Segoe UI" w:cs="Segoe UI"/>
          <w:lang w:val="es-ES"/>
        </w:rPr>
        <w:tab/>
      </w:r>
      <w:r w:rsidRPr="003E2B3D">
        <w:rPr>
          <w:rFonts w:ascii="Segoe UI" w:hAnsi="Segoe UI" w:cs="Segoe UI"/>
          <w:lang w:val="es-ES"/>
        </w:rPr>
        <w:tab/>
      </w:r>
      <w:r w:rsidR="00C979B3" w:rsidRPr="003E2B3D">
        <w:rPr>
          <w:rFonts w:ascii="Segoe UI" w:hAnsi="Segoe UI" w:cs="Segoe UI"/>
          <w:i/>
          <w:iCs/>
          <w:lang w:val="es-ES"/>
        </w:rPr>
        <w:t xml:space="preserve">No es necesario </w:t>
      </w:r>
      <w:r w:rsidR="00F46682">
        <w:rPr>
          <w:rFonts w:ascii="Segoe UI" w:hAnsi="Segoe UI" w:cs="Segoe UI"/>
          <w:i/>
          <w:iCs/>
          <w:lang w:val="es-ES"/>
        </w:rPr>
        <w:t xml:space="preserve">que usted </w:t>
      </w:r>
      <w:r w:rsidR="00C979B3" w:rsidRPr="003E2B3D">
        <w:rPr>
          <w:rFonts w:ascii="Segoe UI" w:hAnsi="Segoe UI" w:cs="Segoe UI"/>
          <w:i/>
          <w:iCs/>
          <w:lang w:val="es-ES"/>
        </w:rPr>
        <w:t>enumer</w:t>
      </w:r>
      <w:r w:rsidR="00F46682">
        <w:rPr>
          <w:rFonts w:ascii="Segoe UI" w:hAnsi="Segoe UI" w:cs="Segoe UI"/>
          <w:i/>
          <w:iCs/>
          <w:lang w:val="es-ES"/>
        </w:rPr>
        <w:t>e</w:t>
      </w:r>
      <w:r w:rsidR="00C979B3" w:rsidRPr="003E2B3D">
        <w:rPr>
          <w:rFonts w:ascii="Segoe UI" w:hAnsi="Segoe UI" w:cs="Segoe UI"/>
          <w:i/>
          <w:iCs/>
          <w:lang w:val="es-ES"/>
        </w:rPr>
        <w:t xml:space="preserve"> las condiciones </w:t>
      </w:r>
      <w:r w:rsidR="00A42905">
        <w:rPr>
          <w:rFonts w:ascii="Segoe UI" w:hAnsi="Segoe UI" w:cs="Segoe UI"/>
          <w:i/>
          <w:iCs/>
          <w:lang w:val="es-ES"/>
        </w:rPr>
        <w:t>evaluadas</w:t>
      </w:r>
      <w:r w:rsidR="00C979B3" w:rsidRPr="003E2B3D">
        <w:rPr>
          <w:rFonts w:ascii="Segoe UI" w:hAnsi="Segoe UI" w:cs="Segoe UI"/>
          <w:i/>
          <w:iCs/>
          <w:lang w:val="es-ES"/>
        </w:rPr>
        <w:t xml:space="preserve"> que </w:t>
      </w:r>
      <w:r w:rsidR="00F46682">
        <w:rPr>
          <w:rFonts w:ascii="Segoe UI" w:hAnsi="Segoe UI" w:cs="Segoe UI"/>
          <w:i/>
          <w:iCs/>
          <w:lang w:val="es-ES"/>
        </w:rPr>
        <w:t>forman</w:t>
      </w:r>
      <w:r w:rsidR="00C979B3" w:rsidRPr="003E2B3D">
        <w:rPr>
          <w:rFonts w:ascii="Segoe UI" w:hAnsi="Segoe UI" w:cs="Segoe UI"/>
          <w:i/>
          <w:iCs/>
          <w:lang w:val="es-ES"/>
        </w:rPr>
        <w:t xml:space="preserve"> parte de una disputa activa sobre</w:t>
      </w:r>
      <w:r w:rsidR="00F46682">
        <w:rPr>
          <w:rFonts w:ascii="Segoe UI" w:hAnsi="Segoe UI" w:cs="Segoe UI"/>
          <w:i/>
          <w:iCs/>
          <w:lang w:val="es-ES"/>
        </w:rPr>
        <w:t xml:space="preserve"> la extensión de </w:t>
      </w:r>
      <w:r w:rsidR="00C979B3" w:rsidRPr="003E2B3D">
        <w:rPr>
          <w:rFonts w:ascii="Segoe UI" w:hAnsi="Segoe UI" w:cs="Segoe UI"/>
          <w:i/>
          <w:iCs/>
          <w:lang w:val="es-ES"/>
        </w:rPr>
        <w:t xml:space="preserve">la lesión en este caso o que hayan </w:t>
      </w:r>
      <w:r w:rsidR="00F46682">
        <w:rPr>
          <w:rFonts w:ascii="Segoe UI" w:hAnsi="Segoe UI" w:cs="Segoe UI"/>
          <w:i/>
          <w:iCs/>
          <w:lang w:val="es-ES"/>
        </w:rPr>
        <w:t xml:space="preserve">sido </w:t>
      </w:r>
      <w:r w:rsidR="00C979B3" w:rsidRPr="003E2B3D">
        <w:rPr>
          <w:rFonts w:ascii="Segoe UI" w:hAnsi="Segoe UI" w:cs="Segoe UI"/>
          <w:i/>
          <w:iCs/>
          <w:lang w:val="es-ES"/>
        </w:rPr>
        <w:t>resuelt</w:t>
      </w:r>
      <w:r w:rsidR="00F46682">
        <w:rPr>
          <w:rFonts w:ascii="Segoe UI" w:hAnsi="Segoe UI" w:cs="Segoe UI"/>
          <w:i/>
          <w:iCs/>
          <w:lang w:val="es-ES"/>
        </w:rPr>
        <w:t>as</w:t>
      </w:r>
      <w:r w:rsidR="00C979B3" w:rsidRPr="003E2B3D">
        <w:rPr>
          <w:rFonts w:ascii="Segoe UI" w:hAnsi="Segoe UI" w:cs="Segoe UI"/>
          <w:i/>
          <w:iCs/>
          <w:lang w:val="es-ES"/>
        </w:rPr>
        <w:t xml:space="preserve"> mediante un DWC-24 aprobado, Acuerdo </w:t>
      </w:r>
      <w:r w:rsidR="00A42905">
        <w:rPr>
          <w:rFonts w:ascii="Segoe UI" w:hAnsi="Segoe UI" w:cs="Segoe UI"/>
          <w:i/>
          <w:iCs/>
          <w:lang w:val="es-ES"/>
        </w:rPr>
        <w:t>para</w:t>
      </w:r>
      <w:r w:rsidR="00C979B3" w:rsidRPr="003E2B3D">
        <w:rPr>
          <w:rFonts w:ascii="Segoe UI" w:hAnsi="Segoe UI" w:cs="Segoe UI"/>
          <w:i/>
          <w:iCs/>
          <w:lang w:val="es-ES"/>
        </w:rPr>
        <w:t xml:space="preserve"> Disputa de Beneficios o una decisión anterior.</w:t>
      </w:r>
      <w:bookmarkStart w:id="5" w:name="_Hlk51073858"/>
      <w:bookmarkEnd w:id="5"/>
    </w:p>
    <w:p w14:paraId="611736A6" w14:textId="77777777" w:rsidR="000130E4" w:rsidRPr="003E2B3D" w:rsidRDefault="000130E4" w:rsidP="00B7454A">
      <w:pPr>
        <w:jc w:val="both"/>
        <w:rPr>
          <w:rFonts w:ascii="Segoe UI" w:hAnsi="Segoe UI" w:cs="Segoe UI"/>
          <w:sz w:val="24"/>
          <w:szCs w:val="24"/>
          <w:u w:val="single"/>
          <w:lang w:val="es-ES"/>
        </w:rPr>
      </w:pPr>
    </w:p>
    <w:p w14:paraId="52986927" w14:textId="77777777" w:rsidR="002D2E75" w:rsidRPr="003E2B3D" w:rsidRDefault="002D2E75" w:rsidP="00B7454A">
      <w:pPr>
        <w:jc w:val="both"/>
        <w:rPr>
          <w:rFonts w:ascii="Segoe UI" w:hAnsi="Segoe UI" w:cs="Segoe UI"/>
          <w:sz w:val="24"/>
          <w:szCs w:val="24"/>
          <w:lang w:val="es-ES"/>
        </w:rPr>
      </w:pPr>
      <w:r w:rsidRPr="003E2B3D">
        <w:rPr>
          <w:rFonts w:ascii="Segoe UI" w:hAnsi="Segoe UI" w:cs="Segoe UI"/>
          <w:sz w:val="24"/>
          <w:szCs w:val="24"/>
          <w:lang w:val="es-ES"/>
        </w:rPr>
        <w:br w:type="page"/>
      </w:r>
    </w:p>
    <w:p w14:paraId="271B632D" w14:textId="18299FB6" w:rsidR="002661B1" w:rsidRDefault="005619DA" w:rsidP="00B7454A">
      <w:pPr>
        <w:tabs>
          <w:tab w:val="left" w:pos="720"/>
        </w:tabs>
        <w:ind w:left="1440" w:hanging="1440"/>
        <w:jc w:val="both"/>
        <w:rPr>
          <w:rFonts w:ascii="Segoe UI" w:hAnsi="Segoe UI" w:cs="Segoe UI"/>
          <w:sz w:val="24"/>
          <w:szCs w:val="24"/>
          <w:lang w:val="es-ES"/>
        </w:rPr>
      </w:pPr>
      <w:r w:rsidRPr="003E2B3D">
        <w:rPr>
          <w:rFonts w:ascii="Segoe UI" w:hAnsi="Segoe UI" w:cs="Segoe UI"/>
          <w:sz w:val="24"/>
          <w:szCs w:val="24"/>
          <w:u w:val="single"/>
          <w:lang w:val="es-ES"/>
        </w:rPr>
        <w:lastRenderedPageBreak/>
        <w:tab/>
      </w:r>
      <w:r w:rsidR="008571F9" w:rsidRPr="003E2B3D">
        <w:rPr>
          <w:rFonts w:ascii="Segoe UI" w:hAnsi="Segoe UI" w:cs="Segoe UI"/>
          <w:lang w:val="es-ES"/>
        </w:rPr>
        <w:t>3.</w:t>
      </w:r>
      <w:r w:rsidR="002C6E01" w:rsidRPr="003E2B3D">
        <w:rPr>
          <w:rFonts w:ascii="Segoe UI" w:hAnsi="Segoe UI" w:cs="Segoe UI"/>
          <w:lang w:val="es-ES"/>
        </w:rPr>
        <w:tab/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¿Alguna persona que actúe a petición o en nombre de la </w:t>
      </w:r>
      <w:r w:rsidR="002661B1">
        <w:rPr>
          <w:rFonts w:ascii="Segoe UI" w:hAnsi="Segoe UI" w:cs="Segoe UI"/>
          <w:sz w:val="24"/>
          <w:szCs w:val="24"/>
          <w:lang w:val="es-ES"/>
        </w:rPr>
        <w:t>aseguradora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 ha obtenido de alguna persona, inclu</w:t>
      </w:r>
      <w:r w:rsidR="002661B1">
        <w:rPr>
          <w:rFonts w:ascii="Segoe UI" w:hAnsi="Segoe UI" w:cs="Segoe UI"/>
          <w:sz w:val="24"/>
          <w:szCs w:val="24"/>
          <w:lang w:val="es-ES"/>
        </w:rPr>
        <w:t>yendo a</w:t>
      </w:r>
      <w:r w:rsidRPr="003E2B3D">
        <w:rPr>
          <w:rFonts w:ascii="Segoe UI" w:hAnsi="Segoe UI" w:cs="Segoe UI"/>
          <w:sz w:val="24"/>
          <w:szCs w:val="24"/>
          <w:lang w:val="es-ES"/>
        </w:rPr>
        <w:t>l reclamante, alguna declaración sobre l</w:t>
      </w:r>
      <w:r w:rsidR="002661B1">
        <w:rPr>
          <w:rFonts w:ascii="Segoe UI" w:hAnsi="Segoe UI" w:cs="Segoe UI"/>
          <w:sz w:val="24"/>
          <w:szCs w:val="24"/>
          <w:lang w:val="es-ES"/>
        </w:rPr>
        <w:t>o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s </w:t>
      </w:r>
      <w:r w:rsidR="002661B1">
        <w:rPr>
          <w:rFonts w:ascii="Segoe UI" w:hAnsi="Segoe UI" w:cs="Segoe UI"/>
          <w:sz w:val="24"/>
          <w:szCs w:val="24"/>
          <w:lang w:val="es-ES"/>
        </w:rPr>
        <w:t xml:space="preserve">asuntos que 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actualmente </w:t>
      </w:r>
      <w:r w:rsidR="002661B1">
        <w:rPr>
          <w:rFonts w:ascii="Segoe UI" w:hAnsi="Segoe UI" w:cs="Segoe UI"/>
          <w:sz w:val="24"/>
          <w:szCs w:val="24"/>
          <w:lang w:val="es-ES"/>
        </w:rPr>
        <w:t xml:space="preserve">están </w:t>
      </w:r>
      <w:r w:rsidRPr="003E2B3D">
        <w:rPr>
          <w:rFonts w:ascii="Segoe UI" w:hAnsi="Segoe UI" w:cs="Segoe UI"/>
          <w:sz w:val="24"/>
          <w:szCs w:val="24"/>
          <w:lang w:val="es-ES"/>
        </w:rPr>
        <w:t>en disputa?</w:t>
      </w:r>
      <w:r w:rsidR="00A42905">
        <w:rPr>
          <w:rFonts w:ascii="Segoe UI" w:hAnsi="Segoe UI" w:cs="Segoe UI"/>
          <w:sz w:val="24"/>
          <w:szCs w:val="24"/>
          <w:lang w:val="es-ES"/>
        </w:rPr>
        <w:t xml:space="preserve"> </w:t>
      </w:r>
    </w:p>
    <w:p w14:paraId="6D8FF81A" w14:textId="77777777" w:rsidR="00BF76B9" w:rsidRPr="003E2B3D" w:rsidRDefault="00BF76B9" w:rsidP="00B7454A">
      <w:pPr>
        <w:pStyle w:val="BodyText"/>
        <w:tabs>
          <w:tab w:val="left" w:pos="720"/>
        </w:tabs>
        <w:ind w:left="1440" w:hanging="1440"/>
        <w:jc w:val="both"/>
        <w:rPr>
          <w:rFonts w:ascii="Segoe UI" w:hAnsi="Segoe UI" w:cs="Segoe UI"/>
          <w:lang w:val="es-ES"/>
        </w:rPr>
      </w:pPr>
    </w:p>
    <w:p w14:paraId="472DFA5A" w14:textId="17188FB7" w:rsidR="00BF76B9" w:rsidRPr="003E2B3D" w:rsidRDefault="002661B1" w:rsidP="00B7454A">
      <w:pPr>
        <w:pStyle w:val="BodyText"/>
        <w:ind w:left="1440" w:right="394"/>
        <w:jc w:val="both"/>
        <w:rPr>
          <w:rFonts w:ascii="Segoe UI" w:hAnsi="Segoe UI" w:cs="Segoe UI"/>
          <w:lang w:val="es-ES"/>
        </w:rPr>
      </w:pPr>
      <w:r>
        <w:rPr>
          <w:rFonts w:ascii="Segoe UI" w:hAnsi="Segoe UI" w:cs="Segoe UI"/>
          <w:lang w:val="es-ES"/>
        </w:rPr>
        <w:t>Si la respuesta es sí</w:t>
      </w:r>
      <w:r w:rsidR="005619DA" w:rsidRPr="003E2B3D">
        <w:rPr>
          <w:rFonts w:ascii="Segoe UI" w:hAnsi="Segoe UI" w:cs="Segoe UI"/>
          <w:lang w:val="es-ES"/>
        </w:rPr>
        <w:t xml:space="preserve">, ¿cuál es el nombre, la dirección y la dirección de correo electrónico de cada persona de </w:t>
      </w:r>
      <w:r>
        <w:rPr>
          <w:rFonts w:ascii="Segoe UI" w:hAnsi="Segoe UI" w:cs="Segoe UI"/>
          <w:lang w:val="es-ES"/>
        </w:rPr>
        <w:t xml:space="preserve">la que </w:t>
      </w:r>
      <w:r w:rsidR="005619DA" w:rsidRPr="003E2B3D">
        <w:rPr>
          <w:rFonts w:ascii="Segoe UI" w:hAnsi="Segoe UI" w:cs="Segoe UI"/>
          <w:lang w:val="es-ES"/>
        </w:rPr>
        <w:t xml:space="preserve">la </w:t>
      </w:r>
      <w:r>
        <w:rPr>
          <w:rFonts w:ascii="Segoe UI" w:hAnsi="Segoe UI" w:cs="Segoe UI"/>
          <w:lang w:val="es-ES"/>
        </w:rPr>
        <w:t>aseguradora</w:t>
      </w:r>
      <w:r w:rsidR="005619DA" w:rsidRPr="003E2B3D">
        <w:rPr>
          <w:rFonts w:ascii="Segoe UI" w:hAnsi="Segoe UI" w:cs="Segoe UI"/>
          <w:lang w:val="es-ES"/>
        </w:rPr>
        <w:t xml:space="preserve"> o su representante obtuvo una declaración?</w:t>
      </w:r>
      <w:r w:rsidR="00EF1BE5" w:rsidRPr="003E2B3D">
        <w:rPr>
          <w:rFonts w:ascii="Segoe UI" w:hAnsi="Segoe UI" w:cs="Segoe UI"/>
          <w:lang w:val="es-ES"/>
        </w:rPr>
        <w:br/>
      </w:r>
      <w:r w:rsidR="00EF1BE5" w:rsidRPr="003E2B3D">
        <w:rPr>
          <w:rFonts w:ascii="Segoe UI" w:hAnsi="Segoe UI" w:cs="Segoe UI"/>
          <w:lang w:val="es-ES"/>
        </w:rPr>
        <w:br/>
        <w:t>¿Cuál es el nombre, la dirección y la dirección de correo electrónico de la persona que tiene la custodia de cada declaración?</w:t>
      </w:r>
    </w:p>
    <w:p w14:paraId="49EA20BE" w14:textId="77777777" w:rsidR="00BF76B9" w:rsidRPr="003E2B3D" w:rsidRDefault="00BF76B9" w:rsidP="00B7454A">
      <w:pPr>
        <w:tabs>
          <w:tab w:val="left" w:pos="720"/>
        </w:tabs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35F6EEE4" w14:textId="77777777" w:rsidR="00031189" w:rsidRPr="003E2B3D" w:rsidRDefault="00031189" w:rsidP="00B7454A">
      <w:pPr>
        <w:tabs>
          <w:tab w:val="left" w:pos="720"/>
        </w:tabs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5D3780CF" w14:textId="3AF77A57" w:rsidR="00BF76B9" w:rsidRPr="003E2B3D" w:rsidRDefault="005619DA" w:rsidP="00B7454A">
      <w:pPr>
        <w:pStyle w:val="BodyText"/>
        <w:tabs>
          <w:tab w:val="left" w:pos="720"/>
          <w:tab w:val="left" w:pos="789"/>
        </w:tabs>
        <w:ind w:left="1350" w:right="343" w:hanging="1350"/>
        <w:jc w:val="both"/>
        <w:rPr>
          <w:rFonts w:ascii="Segoe UI" w:hAnsi="Segoe UI" w:cs="Segoe UI"/>
          <w:lang w:val="es-ES"/>
        </w:rPr>
      </w:pPr>
      <w:r w:rsidRPr="003E2B3D">
        <w:rPr>
          <w:rFonts w:ascii="Segoe UI" w:hAnsi="Segoe UI" w:cs="Segoe UI"/>
          <w:u w:val="single"/>
          <w:lang w:val="es-ES"/>
        </w:rPr>
        <w:tab/>
      </w:r>
      <w:r w:rsidR="008571F9" w:rsidRPr="003E2B3D">
        <w:rPr>
          <w:rFonts w:ascii="Segoe UI" w:hAnsi="Segoe UI" w:cs="Segoe UI"/>
          <w:lang w:val="es-ES"/>
        </w:rPr>
        <w:t>4.</w:t>
      </w:r>
      <w:r w:rsidR="002C6E01" w:rsidRPr="003E2B3D">
        <w:rPr>
          <w:rFonts w:ascii="Segoe UI" w:hAnsi="Segoe UI" w:cs="Segoe UI"/>
          <w:lang w:val="es-ES"/>
        </w:rPr>
        <w:tab/>
      </w:r>
      <w:r w:rsidRPr="003E2B3D">
        <w:rPr>
          <w:rFonts w:ascii="Segoe UI" w:hAnsi="Segoe UI" w:cs="Segoe UI"/>
          <w:lang w:val="es-ES"/>
        </w:rPr>
        <w:t xml:space="preserve">¿Alguna persona, actuando a petición o en nombre de la </w:t>
      </w:r>
      <w:r w:rsidR="002661B1">
        <w:rPr>
          <w:rFonts w:ascii="Segoe UI" w:hAnsi="Segoe UI" w:cs="Segoe UI"/>
          <w:lang w:val="es-ES"/>
        </w:rPr>
        <w:t>aseguradora</w:t>
      </w:r>
      <w:r w:rsidRPr="003E2B3D">
        <w:rPr>
          <w:rFonts w:ascii="Segoe UI" w:hAnsi="Segoe UI" w:cs="Segoe UI"/>
          <w:lang w:val="es-ES"/>
        </w:rPr>
        <w:t xml:space="preserve">, ha </w:t>
      </w:r>
      <w:r w:rsidR="002661B1">
        <w:rPr>
          <w:rFonts w:ascii="Segoe UI" w:hAnsi="Segoe UI" w:cs="Segoe UI"/>
          <w:lang w:val="es-ES"/>
        </w:rPr>
        <w:t>realizado g</w:t>
      </w:r>
      <w:r w:rsidRPr="003E2B3D">
        <w:rPr>
          <w:rFonts w:ascii="Segoe UI" w:hAnsi="Segoe UI" w:cs="Segoe UI"/>
          <w:lang w:val="es-ES"/>
        </w:rPr>
        <w:t xml:space="preserve">rabaciones, fotografías, </w:t>
      </w:r>
      <w:r w:rsidR="002661B1">
        <w:rPr>
          <w:rFonts w:ascii="Segoe UI" w:hAnsi="Segoe UI" w:cs="Segoe UI"/>
          <w:lang w:val="es-ES"/>
        </w:rPr>
        <w:t>grabaciones</w:t>
      </w:r>
      <w:r w:rsidRPr="003E2B3D">
        <w:rPr>
          <w:rFonts w:ascii="Segoe UI" w:hAnsi="Segoe UI" w:cs="Segoe UI"/>
          <w:lang w:val="es-ES"/>
        </w:rPr>
        <w:t xml:space="preserve"> de v</w:t>
      </w:r>
      <w:r w:rsidR="002661B1">
        <w:rPr>
          <w:rFonts w:ascii="Segoe UI" w:hAnsi="Segoe UI" w:cs="Segoe UI"/>
          <w:lang w:val="es-ES"/>
        </w:rPr>
        <w:t>i</w:t>
      </w:r>
      <w:r w:rsidRPr="003E2B3D">
        <w:rPr>
          <w:rFonts w:ascii="Segoe UI" w:hAnsi="Segoe UI" w:cs="Segoe UI"/>
          <w:lang w:val="es-ES"/>
        </w:rPr>
        <w:t>deo u otros tipos de vigilancia del reclamante desde la fecha de la lesión?</w:t>
      </w:r>
    </w:p>
    <w:p w14:paraId="35557930" w14:textId="77777777" w:rsidR="00BF76B9" w:rsidRPr="003E2B3D" w:rsidRDefault="00BF76B9" w:rsidP="00B7454A">
      <w:pPr>
        <w:pStyle w:val="BodyText"/>
        <w:tabs>
          <w:tab w:val="left" w:pos="720"/>
        </w:tabs>
        <w:ind w:left="1440" w:hanging="1440"/>
        <w:jc w:val="both"/>
        <w:rPr>
          <w:rFonts w:ascii="Segoe UI" w:hAnsi="Segoe UI" w:cs="Segoe UI"/>
          <w:lang w:val="es-ES"/>
        </w:rPr>
      </w:pPr>
    </w:p>
    <w:p w14:paraId="2B17072C" w14:textId="535DC328" w:rsidR="00EF1BE5" w:rsidRPr="003E2B3D" w:rsidRDefault="002661B1" w:rsidP="002661B1">
      <w:pPr>
        <w:pStyle w:val="BodyText"/>
        <w:tabs>
          <w:tab w:val="left" w:pos="720"/>
        </w:tabs>
        <w:ind w:left="1350" w:right="207"/>
        <w:jc w:val="both"/>
        <w:rPr>
          <w:rFonts w:ascii="Segoe UI" w:hAnsi="Segoe UI" w:cs="Segoe UI"/>
          <w:lang w:val="es-ES"/>
        </w:rPr>
      </w:pPr>
      <w:r>
        <w:rPr>
          <w:rFonts w:ascii="Segoe UI" w:hAnsi="Segoe UI" w:cs="Segoe UI"/>
          <w:lang w:val="es-ES"/>
        </w:rPr>
        <w:t>Si la respuesta es sí</w:t>
      </w:r>
      <w:r w:rsidR="005619DA" w:rsidRPr="003E2B3D">
        <w:rPr>
          <w:rFonts w:ascii="Segoe UI" w:hAnsi="Segoe UI" w:cs="Segoe UI"/>
          <w:lang w:val="es-ES"/>
        </w:rPr>
        <w:t xml:space="preserve">, ¿cuál es el nombre, la dirección y la dirección de correo electrónico de cada persona que </w:t>
      </w:r>
      <w:r>
        <w:rPr>
          <w:rFonts w:ascii="Segoe UI" w:hAnsi="Segoe UI" w:cs="Segoe UI"/>
          <w:lang w:val="es-ES"/>
        </w:rPr>
        <w:t xml:space="preserve">realizó las </w:t>
      </w:r>
      <w:r w:rsidR="005619DA" w:rsidRPr="003E2B3D">
        <w:rPr>
          <w:rFonts w:ascii="Segoe UI" w:hAnsi="Segoe UI" w:cs="Segoe UI"/>
          <w:lang w:val="es-ES"/>
        </w:rPr>
        <w:t xml:space="preserve">grabaciones, fotografías, </w:t>
      </w:r>
      <w:r>
        <w:rPr>
          <w:rFonts w:ascii="Segoe UI" w:hAnsi="Segoe UI" w:cs="Segoe UI"/>
          <w:lang w:val="es-ES"/>
        </w:rPr>
        <w:t xml:space="preserve">grabaciones de </w:t>
      </w:r>
      <w:r w:rsidR="005619DA" w:rsidRPr="003E2B3D">
        <w:rPr>
          <w:rFonts w:ascii="Segoe UI" w:hAnsi="Segoe UI" w:cs="Segoe UI"/>
          <w:lang w:val="es-ES"/>
        </w:rPr>
        <w:t>v</w:t>
      </w:r>
      <w:r>
        <w:rPr>
          <w:rFonts w:ascii="Segoe UI" w:hAnsi="Segoe UI" w:cs="Segoe UI"/>
          <w:lang w:val="es-ES"/>
        </w:rPr>
        <w:t>id</w:t>
      </w:r>
      <w:r w:rsidR="005619DA" w:rsidRPr="003E2B3D">
        <w:rPr>
          <w:rFonts w:ascii="Segoe UI" w:hAnsi="Segoe UI" w:cs="Segoe UI"/>
          <w:lang w:val="es-ES"/>
        </w:rPr>
        <w:t>eo u otros tipos de vigilancia?</w:t>
      </w:r>
    </w:p>
    <w:p w14:paraId="2D7AE991" w14:textId="77777777" w:rsidR="00EF1BE5" w:rsidRPr="003E2B3D" w:rsidRDefault="00EF1BE5" w:rsidP="00B7454A">
      <w:pPr>
        <w:pStyle w:val="BodyText"/>
        <w:tabs>
          <w:tab w:val="left" w:pos="720"/>
        </w:tabs>
        <w:ind w:left="1350" w:right="207"/>
        <w:jc w:val="both"/>
        <w:rPr>
          <w:rFonts w:ascii="Segoe UI" w:hAnsi="Segoe UI" w:cs="Segoe UI"/>
          <w:lang w:val="es-ES"/>
        </w:rPr>
      </w:pPr>
    </w:p>
    <w:p w14:paraId="5F5F3D8F" w14:textId="20345AB1" w:rsidR="00BF76B9" w:rsidRPr="003E2B3D" w:rsidRDefault="00EF1BE5" w:rsidP="00B7454A">
      <w:pPr>
        <w:pStyle w:val="BodyText"/>
        <w:tabs>
          <w:tab w:val="left" w:pos="720"/>
        </w:tabs>
        <w:ind w:left="1350" w:right="207"/>
        <w:jc w:val="both"/>
        <w:rPr>
          <w:rFonts w:ascii="Segoe UI" w:hAnsi="Segoe UI" w:cs="Segoe UI"/>
          <w:lang w:val="es-ES"/>
        </w:rPr>
      </w:pPr>
      <w:r w:rsidRPr="003E2B3D">
        <w:rPr>
          <w:rFonts w:ascii="Segoe UI" w:hAnsi="Segoe UI" w:cs="Segoe UI"/>
          <w:lang w:val="es-ES"/>
        </w:rPr>
        <w:t xml:space="preserve">¿Cuál es el nombre, la dirección y la dirección de correo electrónico de cada persona que tiene la custodia de las grabaciones, fotografías, </w:t>
      </w:r>
      <w:r w:rsidR="00C67117">
        <w:rPr>
          <w:rFonts w:ascii="Segoe UI" w:hAnsi="Segoe UI" w:cs="Segoe UI"/>
          <w:lang w:val="es-ES"/>
        </w:rPr>
        <w:t>grabaciones</w:t>
      </w:r>
      <w:r w:rsidRPr="003E2B3D">
        <w:rPr>
          <w:rFonts w:ascii="Segoe UI" w:hAnsi="Segoe UI" w:cs="Segoe UI"/>
          <w:lang w:val="es-ES"/>
        </w:rPr>
        <w:t xml:space="preserve"> de v</w:t>
      </w:r>
      <w:r w:rsidR="00C67117">
        <w:rPr>
          <w:rFonts w:ascii="Segoe UI" w:hAnsi="Segoe UI" w:cs="Segoe UI"/>
          <w:lang w:val="es-ES"/>
        </w:rPr>
        <w:t>i</w:t>
      </w:r>
      <w:r w:rsidRPr="003E2B3D">
        <w:rPr>
          <w:rFonts w:ascii="Segoe UI" w:hAnsi="Segoe UI" w:cs="Segoe UI"/>
          <w:lang w:val="es-ES"/>
        </w:rPr>
        <w:t>deo u otros tipos de vigilancia?</w:t>
      </w:r>
    </w:p>
    <w:p w14:paraId="63C987A4" w14:textId="77777777" w:rsidR="000E0E12" w:rsidRPr="003E2B3D" w:rsidRDefault="000E0E12" w:rsidP="00B7454A">
      <w:pPr>
        <w:pStyle w:val="BodyText"/>
        <w:tabs>
          <w:tab w:val="left" w:pos="720"/>
        </w:tabs>
        <w:ind w:left="1440" w:right="207"/>
        <w:jc w:val="both"/>
        <w:rPr>
          <w:rFonts w:ascii="Segoe UI" w:hAnsi="Segoe UI" w:cs="Segoe UI"/>
          <w:lang w:val="es-ES"/>
        </w:rPr>
      </w:pPr>
    </w:p>
    <w:p w14:paraId="45657F9C" w14:textId="77777777" w:rsidR="000F7FD4" w:rsidRPr="003E2B3D" w:rsidRDefault="00031189" w:rsidP="00B7454A">
      <w:pPr>
        <w:jc w:val="both"/>
        <w:rPr>
          <w:rFonts w:ascii="Segoe UI" w:hAnsi="Segoe UI" w:cs="Segoe UI"/>
          <w:sz w:val="24"/>
          <w:szCs w:val="24"/>
          <w:u w:val="single"/>
          <w:lang w:val="es-ES"/>
        </w:rPr>
      </w:pPr>
      <w:r w:rsidRPr="003E2B3D">
        <w:rPr>
          <w:rFonts w:ascii="Segoe UI" w:hAnsi="Segoe UI" w:cs="Segoe UI"/>
          <w:lang w:val="es-ES"/>
        </w:rPr>
        <w:br w:type="page"/>
      </w:r>
    </w:p>
    <w:p w14:paraId="61DD6620" w14:textId="64B5BBB8" w:rsidR="002C6E01" w:rsidRPr="003E2B3D" w:rsidRDefault="002C6E01" w:rsidP="00B7454A">
      <w:pPr>
        <w:tabs>
          <w:tab w:val="left" w:pos="720"/>
        </w:tabs>
        <w:ind w:left="1440" w:hanging="1440"/>
        <w:jc w:val="both"/>
        <w:rPr>
          <w:rFonts w:ascii="Segoe UI" w:hAnsi="Segoe UI" w:cs="Segoe UI"/>
          <w:sz w:val="24"/>
          <w:szCs w:val="24"/>
          <w:lang w:val="es-ES"/>
        </w:rPr>
      </w:pPr>
      <w:r w:rsidRPr="003E2B3D">
        <w:rPr>
          <w:rFonts w:ascii="Segoe UI" w:hAnsi="Segoe UI" w:cs="Segoe UI"/>
          <w:sz w:val="24"/>
          <w:szCs w:val="24"/>
          <w:u w:val="single"/>
          <w:lang w:val="es-ES"/>
        </w:rPr>
        <w:lastRenderedPageBreak/>
        <w:tab/>
      </w:r>
      <w:r w:rsidRPr="003E2B3D">
        <w:rPr>
          <w:rFonts w:ascii="Segoe UI" w:hAnsi="Segoe UI" w:cs="Segoe UI"/>
          <w:sz w:val="24"/>
          <w:szCs w:val="24"/>
          <w:lang w:val="es-ES"/>
        </w:rPr>
        <w:t>5.</w:t>
      </w:r>
      <w:r w:rsidRPr="003E2B3D">
        <w:rPr>
          <w:rFonts w:ascii="Segoe UI" w:hAnsi="Segoe UI" w:cs="Segoe UI"/>
          <w:sz w:val="24"/>
          <w:szCs w:val="24"/>
          <w:lang w:val="es-ES"/>
        </w:rPr>
        <w:tab/>
        <w:t xml:space="preserve">Para cada </w:t>
      </w:r>
      <w:r w:rsidR="00C67117">
        <w:rPr>
          <w:rFonts w:ascii="Segoe UI" w:hAnsi="Segoe UI" w:cs="Segoe UI"/>
          <w:sz w:val="24"/>
          <w:szCs w:val="24"/>
          <w:lang w:val="es-ES"/>
        </w:rPr>
        <w:t xml:space="preserve">testigo 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experto que </w:t>
      </w:r>
      <w:r w:rsidR="00C67117">
        <w:rPr>
          <w:rFonts w:ascii="Segoe UI" w:hAnsi="Segoe UI" w:cs="Segoe UI"/>
          <w:sz w:val="24"/>
          <w:szCs w:val="24"/>
          <w:lang w:val="es-ES"/>
        </w:rPr>
        <w:t xml:space="preserve">usted 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espera que testifique en la audiencia </w:t>
      </w:r>
      <w:r w:rsidR="00C67117">
        <w:rPr>
          <w:rFonts w:ascii="Segoe UI" w:hAnsi="Segoe UI" w:cs="Segoe UI"/>
          <w:sz w:val="24"/>
          <w:szCs w:val="24"/>
          <w:lang w:val="es-ES"/>
        </w:rPr>
        <w:t>para disputar beneficios en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 nombre de la </w:t>
      </w:r>
      <w:r w:rsidR="00C67117">
        <w:rPr>
          <w:rFonts w:ascii="Segoe UI" w:hAnsi="Segoe UI" w:cs="Segoe UI"/>
          <w:sz w:val="24"/>
          <w:szCs w:val="24"/>
          <w:lang w:val="es-ES"/>
        </w:rPr>
        <w:t>aseguradora</w:t>
      </w:r>
      <w:r w:rsidRPr="003E2B3D">
        <w:rPr>
          <w:rFonts w:ascii="Segoe UI" w:hAnsi="Segoe UI" w:cs="Segoe UI"/>
          <w:sz w:val="24"/>
          <w:szCs w:val="24"/>
          <w:lang w:val="es-ES"/>
        </w:rPr>
        <w:t>:</w:t>
      </w:r>
    </w:p>
    <w:p w14:paraId="05A3CD65" w14:textId="77777777" w:rsidR="002C6E01" w:rsidRPr="003E2B3D" w:rsidRDefault="002C6E01" w:rsidP="00B7454A">
      <w:pPr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780B4127" w14:textId="77777777" w:rsidR="002C6E01" w:rsidRPr="003E2B3D" w:rsidRDefault="00BF7720" w:rsidP="00B7454A">
      <w:pPr>
        <w:pStyle w:val="ListParagraph"/>
        <w:numPr>
          <w:ilvl w:val="0"/>
          <w:numId w:val="3"/>
        </w:numPr>
        <w:ind w:left="1800"/>
        <w:jc w:val="both"/>
        <w:rPr>
          <w:rFonts w:ascii="Segoe UI" w:hAnsi="Segoe UI" w:cs="Segoe UI"/>
          <w:sz w:val="24"/>
          <w:szCs w:val="24"/>
          <w:lang w:val="es-ES"/>
        </w:rPr>
      </w:pPr>
      <w:r w:rsidRPr="003E2B3D">
        <w:rPr>
          <w:rFonts w:ascii="Segoe UI" w:hAnsi="Segoe UI" w:cs="Segoe UI"/>
          <w:sz w:val="24"/>
          <w:szCs w:val="24"/>
          <w:lang w:val="es-ES"/>
        </w:rPr>
        <w:t>¿Cuál es el nombre, la dirección, la dirección de correo electrónico y el número de teléfono del testigo experto?</w:t>
      </w:r>
      <w:r w:rsidRPr="003E2B3D">
        <w:rPr>
          <w:rFonts w:ascii="Segoe UI" w:hAnsi="Segoe UI" w:cs="Segoe UI"/>
          <w:sz w:val="24"/>
          <w:szCs w:val="24"/>
          <w:lang w:val="es-ES"/>
        </w:rPr>
        <w:br/>
      </w:r>
    </w:p>
    <w:p w14:paraId="62CF6E7A" w14:textId="5EAB5F87" w:rsidR="002C6E01" w:rsidRPr="003E2B3D" w:rsidRDefault="00BF7720" w:rsidP="00B7454A">
      <w:pPr>
        <w:pStyle w:val="ListParagraph"/>
        <w:numPr>
          <w:ilvl w:val="0"/>
          <w:numId w:val="3"/>
        </w:numPr>
        <w:ind w:left="1800"/>
        <w:jc w:val="both"/>
        <w:rPr>
          <w:rFonts w:ascii="Segoe UI" w:hAnsi="Segoe UI" w:cs="Segoe UI"/>
          <w:sz w:val="24"/>
          <w:szCs w:val="24"/>
          <w:lang w:val="es-ES"/>
        </w:rPr>
      </w:pPr>
      <w:r w:rsidRPr="003E2B3D">
        <w:rPr>
          <w:rFonts w:ascii="Segoe UI" w:hAnsi="Segoe UI" w:cs="Segoe UI"/>
          <w:sz w:val="24"/>
          <w:szCs w:val="24"/>
          <w:lang w:val="es-ES"/>
        </w:rPr>
        <w:t>¿</w:t>
      </w:r>
      <w:r w:rsidR="00C67117">
        <w:rPr>
          <w:rFonts w:ascii="Segoe UI" w:hAnsi="Segoe UI" w:cs="Segoe UI"/>
          <w:sz w:val="24"/>
          <w:szCs w:val="24"/>
          <w:lang w:val="es-ES"/>
        </w:rPr>
        <w:t xml:space="preserve">Cuál es el 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tema </w:t>
      </w:r>
      <w:r w:rsidR="00C67117">
        <w:rPr>
          <w:rFonts w:ascii="Segoe UI" w:hAnsi="Segoe UI" w:cs="Segoe UI"/>
          <w:sz w:val="24"/>
          <w:szCs w:val="24"/>
          <w:lang w:val="es-ES"/>
        </w:rPr>
        <w:t>sobre el que el t</w:t>
      </w:r>
      <w:r w:rsidRPr="003E2B3D">
        <w:rPr>
          <w:rFonts w:ascii="Segoe UI" w:hAnsi="Segoe UI" w:cs="Segoe UI"/>
          <w:sz w:val="24"/>
          <w:szCs w:val="24"/>
          <w:lang w:val="es-ES"/>
        </w:rPr>
        <w:t>estigo experto</w:t>
      </w:r>
      <w:r w:rsidR="00C67117">
        <w:rPr>
          <w:rFonts w:ascii="Segoe UI" w:hAnsi="Segoe UI" w:cs="Segoe UI"/>
          <w:sz w:val="24"/>
          <w:szCs w:val="24"/>
          <w:lang w:val="es-ES"/>
        </w:rPr>
        <w:t xml:space="preserve"> puede testificar o testificará</w:t>
      </w:r>
      <w:r w:rsidRPr="003E2B3D">
        <w:rPr>
          <w:rFonts w:ascii="Segoe UI" w:hAnsi="Segoe UI" w:cs="Segoe UI"/>
          <w:sz w:val="24"/>
          <w:szCs w:val="24"/>
          <w:lang w:val="es-ES"/>
        </w:rPr>
        <w:t>?</w:t>
      </w:r>
      <w:r w:rsidRPr="003E2B3D">
        <w:rPr>
          <w:rFonts w:ascii="Segoe UI" w:hAnsi="Segoe UI" w:cs="Segoe UI"/>
          <w:sz w:val="24"/>
          <w:szCs w:val="24"/>
          <w:lang w:val="es-ES"/>
        </w:rPr>
        <w:br/>
      </w:r>
    </w:p>
    <w:p w14:paraId="4ACE1B28" w14:textId="208D2CDB" w:rsidR="00031189" w:rsidRPr="003E2B3D" w:rsidRDefault="00BF7720" w:rsidP="00B7454A">
      <w:pPr>
        <w:pStyle w:val="ListParagraph"/>
        <w:numPr>
          <w:ilvl w:val="0"/>
          <w:numId w:val="3"/>
        </w:numPr>
        <w:ind w:left="1800"/>
        <w:jc w:val="both"/>
        <w:rPr>
          <w:rFonts w:ascii="Segoe UI" w:hAnsi="Segoe UI" w:cs="Segoe UI"/>
          <w:sz w:val="24"/>
          <w:szCs w:val="24"/>
          <w:lang w:val="es-ES"/>
        </w:rPr>
      </w:pPr>
      <w:r w:rsidRPr="003E2B3D">
        <w:rPr>
          <w:rFonts w:ascii="Segoe UI" w:hAnsi="Segoe UI" w:cs="Segoe UI"/>
          <w:sz w:val="24"/>
          <w:szCs w:val="24"/>
          <w:lang w:val="es-ES"/>
        </w:rPr>
        <w:t xml:space="preserve">¿Cuál es el contenido general de las opiniones del </w:t>
      </w:r>
      <w:r w:rsidR="00C67117">
        <w:rPr>
          <w:rFonts w:ascii="Segoe UI" w:hAnsi="Segoe UI" w:cs="Segoe UI"/>
          <w:sz w:val="24"/>
          <w:szCs w:val="24"/>
          <w:lang w:val="es-ES"/>
        </w:rPr>
        <w:t>testigo experto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? Proporcione un breve resumen de </w:t>
      </w:r>
      <w:r w:rsidR="00C67117">
        <w:rPr>
          <w:rFonts w:ascii="Segoe UI" w:hAnsi="Segoe UI" w:cs="Segoe UI"/>
          <w:sz w:val="24"/>
          <w:szCs w:val="24"/>
          <w:lang w:val="es-ES"/>
        </w:rPr>
        <w:t xml:space="preserve">los </w:t>
      </w:r>
      <w:r w:rsidRPr="003E2B3D">
        <w:rPr>
          <w:rFonts w:ascii="Segoe UI" w:hAnsi="Segoe UI" w:cs="Segoe UI"/>
          <w:sz w:val="24"/>
          <w:szCs w:val="24"/>
          <w:lang w:val="es-ES"/>
        </w:rPr>
        <w:t>fundamento</w:t>
      </w:r>
      <w:r w:rsidR="00C67117">
        <w:rPr>
          <w:rFonts w:ascii="Segoe UI" w:hAnsi="Segoe UI" w:cs="Segoe UI"/>
          <w:sz w:val="24"/>
          <w:szCs w:val="24"/>
          <w:lang w:val="es-ES"/>
        </w:rPr>
        <w:t>s en los que se basan</w:t>
      </w:r>
      <w:r w:rsidRPr="003E2B3D">
        <w:rPr>
          <w:rFonts w:ascii="Segoe UI" w:hAnsi="Segoe UI" w:cs="Segoe UI"/>
          <w:sz w:val="24"/>
          <w:szCs w:val="24"/>
          <w:lang w:val="es-ES"/>
        </w:rPr>
        <w:t>.</w:t>
      </w:r>
    </w:p>
    <w:p w14:paraId="5FF4A964" w14:textId="77777777" w:rsidR="00031189" w:rsidRPr="003E2B3D" w:rsidRDefault="00031189" w:rsidP="00B7454A">
      <w:pPr>
        <w:pStyle w:val="ListParagraph"/>
        <w:ind w:left="1800" w:firstLine="0"/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481355B1" w14:textId="53C583F2" w:rsidR="00BF76B9" w:rsidRPr="003E2B3D" w:rsidRDefault="002C6E01" w:rsidP="00B7454A">
      <w:pPr>
        <w:pStyle w:val="ListParagraph"/>
        <w:ind w:left="1800" w:firstLine="0"/>
        <w:jc w:val="both"/>
        <w:rPr>
          <w:rFonts w:ascii="Segoe UI" w:hAnsi="Segoe UI" w:cs="Segoe UI"/>
          <w:sz w:val="24"/>
          <w:szCs w:val="24"/>
          <w:lang w:val="es-ES"/>
        </w:rPr>
      </w:pPr>
      <w:r w:rsidRPr="003E2B3D">
        <w:rPr>
          <w:rFonts w:ascii="Segoe UI" w:hAnsi="Segoe UI" w:cs="Segoe UI"/>
          <w:i/>
          <w:iCs/>
          <w:sz w:val="24"/>
          <w:szCs w:val="24"/>
          <w:lang w:val="es-ES"/>
        </w:rPr>
        <w:t xml:space="preserve">No es necesario que </w:t>
      </w:r>
      <w:r w:rsidR="00C67117">
        <w:rPr>
          <w:rFonts w:ascii="Segoe UI" w:hAnsi="Segoe UI" w:cs="Segoe UI"/>
          <w:i/>
          <w:iCs/>
          <w:sz w:val="24"/>
          <w:szCs w:val="24"/>
          <w:lang w:val="es-ES"/>
        </w:rPr>
        <w:t xml:space="preserve">usted </w:t>
      </w:r>
      <w:r w:rsidRPr="003E2B3D">
        <w:rPr>
          <w:rFonts w:ascii="Segoe UI" w:hAnsi="Segoe UI" w:cs="Segoe UI"/>
          <w:i/>
          <w:iCs/>
          <w:sz w:val="24"/>
          <w:szCs w:val="24"/>
          <w:lang w:val="es-ES"/>
        </w:rPr>
        <w:t xml:space="preserve">proporcione opiniones o resúmenes si </w:t>
      </w:r>
      <w:r w:rsidR="00235D7D">
        <w:rPr>
          <w:rFonts w:ascii="Segoe UI" w:hAnsi="Segoe UI" w:cs="Segoe UI"/>
          <w:i/>
          <w:iCs/>
          <w:sz w:val="24"/>
          <w:szCs w:val="24"/>
          <w:lang w:val="es-ES"/>
        </w:rPr>
        <w:t xml:space="preserve">usted </w:t>
      </w:r>
      <w:r w:rsidRPr="003E2B3D">
        <w:rPr>
          <w:rFonts w:ascii="Segoe UI" w:hAnsi="Segoe UI" w:cs="Segoe UI"/>
          <w:i/>
          <w:iCs/>
          <w:sz w:val="24"/>
          <w:szCs w:val="24"/>
          <w:lang w:val="es-ES"/>
        </w:rPr>
        <w:t xml:space="preserve">ha intercambiado un </w:t>
      </w:r>
      <w:r w:rsidR="00C67117">
        <w:rPr>
          <w:rFonts w:ascii="Segoe UI" w:hAnsi="Segoe UI" w:cs="Segoe UI"/>
          <w:i/>
          <w:iCs/>
          <w:sz w:val="24"/>
          <w:szCs w:val="24"/>
          <w:lang w:val="es-ES"/>
        </w:rPr>
        <w:t>reporte por</w:t>
      </w:r>
      <w:r w:rsidRPr="003E2B3D">
        <w:rPr>
          <w:rFonts w:ascii="Segoe UI" w:hAnsi="Segoe UI" w:cs="Segoe UI"/>
          <w:i/>
          <w:iCs/>
          <w:sz w:val="24"/>
          <w:szCs w:val="24"/>
          <w:lang w:val="es-ES"/>
        </w:rPr>
        <w:t xml:space="preserve"> escrito o </w:t>
      </w:r>
      <w:r w:rsidR="00235D7D">
        <w:rPr>
          <w:rFonts w:ascii="Segoe UI" w:hAnsi="Segoe UI" w:cs="Segoe UI"/>
          <w:i/>
          <w:iCs/>
          <w:sz w:val="24"/>
          <w:szCs w:val="24"/>
          <w:lang w:val="es-ES"/>
        </w:rPr>
        <w:t>expedientes</w:t>
      </w:r>
      <w:r w:rsidRPr="003E2B3D">
        <w:rPr>
          <w:rFonts w:ascii="Segoe UI" w:hAnsi="Segoe UI" w:cs="Segoe UI"/>
          <w:i/>
          <w:iCs/>
          <w:sz w:val="24"/>
          <w:szCs w:val="24"/>
          <w:lang w:val="es-ES"/>
        </w:rPr>
        <w:t xml:space="preserve"> médic</w:t>
      </w:r>
      <w:r w:rsidR="00C67117">
        <w:rPr>
          <w:rFonts w:ascii="Segoe UI" w:hAnsi="Segoe UI" w:cs="Segoe UI"/>
          <w:i/>
          <w:iCs/>
          <w:sz w:val="24"/>
          <w:szCs w:val="24"/>
          <w:lang w:val="es-ES"/>
        </w:rPr>
        <w:t>os</w:t>
      </w:r>
      <w:r w:rsidRPr="003E2B3D">
        <w:rPr>
          <w:rFonts w:ascii="Segoe UI" w:hAnsi="Segoe UI" w:cs="Segoe UI"/>
          <w:i/>
          <w:iCs/>
          <w:sz w:val="24"/>
          <w:szCs w:val="24"/>
          <w:lang w:val="es-ES"/>
        </w:rPr>
        <w:t xml:space="preserve"> del testigo experto con el reclamante que contengan esta información de manera identificable y legible.</w:t>
      </w:r>
    </w:p>
    <w:p w14:paraId="28CB4483" w14:textId="77777777" w:rsidR="006A41B6" w:rsidRPr="003E2B3D" w:rsidRDefault="006A41B6" w:rsidP="00B7454A">
      <w:pPr>
        <w:jc w:val="both"/>
        <w:rPr>
          <w:lang w:val="es-ES"/>
        </w:rPr>
      </w:pPr>
      <w:bookmarkStart w:id="6" w:name="Additional_Questions"/>
      <w:bookmarkEnd w:id="6"/>
      <w:r w:rsidRPr="003E2B3D">
        <w:rPr>
          <w:lang w:val="es-ES"/>
        </w:rPr>
        <w:br w:type="page"/>
      </w:r>
    </w:p>
    <w:p w14:paraId="19102DEF" w14:textId="1D956535" w:rsidR="00BF76B9" w:rsidRPr="003E2B3D" w:rsidRDefault="005619DA" w:rsidP="00756C7E">
      <w:pPr>
        <w:pStyle w:val="Heading1"/>
      </w:pPr>
      <w:r w:rsidRPr="003E2B3D">
        <w:lastRenderedPageBreak/>
        <w:t xml:space="preserve">Preguntas </w:t>
      </w:r>
      <w:r w:rsidR="00235D7D">
        <w:t>A</w:t>
      </w:r>
      <w:r w:rsidRPr="003E2B3D">
        <w:t>dicionales</w:t>
      </w:r>
    </w:p>
    <w:p w14:paraId="1CBEE339" w14:textId="77777777" w:rsidR="00BF76B9" w:rsidRPr="003E2B3D" w:rsidRDefault="00BF76B9" w:rsidP="00FA50F6">
      <w:pPr>
        <w:pStyle w:val="BodyText"/>
        <w:tabs>
          <w:tab w:val="left" w:pos="720"/>
        </w:tabs>
        <w:ind w:left="1440" w:hanging="1440"/>
        <w:rPr>
          <w:rFonts w:ascii="Segoe UI" w:hAnsi="Segoe UI" w:cs="Segoe UI"/>
          <w:b/>
          <w:lang w:val="es-ES"/>
        </w:rPr>
      </w:pPr>
    </w:p>
    <w:p w14:paraId="621FBA6D" w14:textId="2DFBBBC2" w:rsidR="00BF76B9" w:rsidRPr="003E2B3D" w:rsidRDefault="005619DA" w:rsidP="00B7454A">
      <w:pPr>
        <w:tabs>
          <w:tab w:val="left" w:pos="720"/>
        </w:tabs>
        <w:ind w:left="1440" w:right="40" w:hanging="1440"/>
        <w:jc w:val="both"/>
        <w:rPr>
          <w:rFonts w:ascii="Segoe UI" w:hAnsi="Segoe UI" w:cs="Segoe UI"/>
          <w:sz w:val="24"/>
          <w:szCs w:val="24"/>
          <w:lang w:val="es-ES"/>
        </w:rPr>
      </w:pPr>
      <w:bookmarkStart w:id="7" w:name="To_the_CARRIER:__Answer_all_questions_pr"/>
      <w:bookmarkEnd w:id="7"/>
      <w:r w:rsidRPr="003E2B3D">
        <w:rPr>
          <w:rFonts w:ascii="Segoe UI" w:hAnsi="Segoe UI" w:cs="Segoe UI"/>
          <w:b/>
          <w:bCs/>
          <w:sz w:val="24"/>
          <w:szCs w:val="24"/>
          <w:lang w:val="es-ES"/>
        </w:rPr>
        <w:t xml:space="preserve">A la </w:t>
      </w:r>
      <w:r w:rsidR="00235D7D">
        <w:rPr>
          <w:rFonts w:ascii="Segoe UI" w:hAnsi="Segoe UI" w:cs="Segoe UI"/>
          <w:b/>
          <w:bCs/>
          <w:sz w:val="24"/>
          <w:szCs w:val="24"/>
          <w:lang w:val="es-ES"/>
        </w:rPr>
        <w:t>aseguradora</w:t>
      </w:r>
      <w:r w:rsidRPr="003E2B3D">
        <w:rPr>
          <w:rFonts w:ascii="Segoe UI" w:hAnsi="Segoe UI" w:cs="Segoe UI"/>
          <w:b/>
          <w:bCs/>
          <w:sz w:val="24"/>
          <w:szCs w:val="24"/>
          <w:lang w:val="es-ES"/>
        </w:rPr>
        <w:t>:</w:t>
      </w:r>
      <w:r w:rsidR="00235D7D">
        <w:rPr>
          <w:rFonts w:ascii="Segoe UI" w:hAnsi="Segoe UI" w:cs="Segoe UI"/>
          <w:b/>
          <w:bCs/>
          <w:sz w:val="24"/>
          <w:szCs w:val="24"/>
          <w:lang w:val="es-ES"/>
        </w:rPr>
        <w:t xml:space="preserve"> </w:t>
      </w:r>
      <w:r w:rsidRPr="003E2B3D">
        <w:rPr>
          <w:rFonts w:ascii="Segoe UI" w:hAnsi="Segoe UI" w:cs="Segoe UI"/>
          <w:sz w:val="24"/>
          <w:szCs w:val="24"/>
          <w:lang w:val="es-ES"/>
        </w:rPr>
        <w:t>Responda todas las preguntas marcadas por el reclamante.</w:t>
      </w:r>
    </w:p>
    <w:p w14:paraId="763FD4B1" w14:textId="77777777" w:rsidR="00BF76B9" w:rsidRPr="003E2B3D" w:rsidRDefault="00BF76B9" w:rsidP="00B7454A">
      <w:pPr>
        <w:pStyle w:val="BodyText"/>
        <w:tabs>
          <w:tab w:val="left" w:pos="720"/>
        </w:tabs>
        <w:ind w:left="1440" w:right="40" w:hanging="1440"/>
        <w:jc w:val="both"/>
        <w:rPr>
          <w:rFonts w:ascii="Segoe UI" w:hAnsi="Segoe UI" w:cs="Segoe UI"/>
          <w:lang w:val="es-ES"/>
        </w:rPr>
      </w:pPr>
    </w:p>
    <w:p w14:paraId="09CF7620" w14:textId="77777777" w:rsidR="000F7FD4" w:rsidRPr="003E2B3D" w:rsidRDefault="000F7FD4" w:rsidP="00B7454A">
      <w:pPr>
        <w:tabs>
          <w:tab w:val="left" w:pos="720"/>
        </w:tabs>
        <w:ind w:left="1440" w:right="40" w:hanging="1440"/>
        <w:jc w:val="both"/>
        <w:rPr>
          <w:rFonts w:ascii="Segoe UI" w:hAnsi="Segoe UI" w:cs="Segoe UI"/>
          <w:sz w:val="24"/>
          <w:szCs w:val="24"/>
          <w:lang w:val="es-ES"/>
        </w:rPr>
      </w:pPr>
      <w:bookmarkStart w:id="8" w:name="CERTIFICATE_OF_SERVICE"/>
      <w:bookmarkEnd w:id="8"/>
      <w:r w:rsidRPr="003E2B3D">
        <w:rPr>
          <w:rFonts w:ascii="Segoe UI" w:hAnsi="Segoe UI" w:cs="Segoe UI"/>
          <w:sz w:val="24"/>
          <w:szCs w:val="24"/>
          <w:u w:val="single"/>
          <w:lang w:val="es-ES"/>
        </w:rPr>
        <w:tab/>
      </w:r>
      <w:r w:rsidR="008571F9" w:rsidRPr="003E2B3D">
        <w:rPr>
          <w:rFonts w:ascii="Segoe UI" w:hAnsi="Segoe UI" w:cs="Segoe UI"/>
          <w:sz w:val="24"/>
          <w:szCs w:val="24"/>
          <w:lang w:val="es-ES"/>
        </w:rPr>
        <w:t>6.</w:t>
      </w:r>
      <w:r w:rsidRPr="003E2B3D">
        <w:rPr>
          <w:rFonts w:ascii="Segoe UI" w:hAnsi="Segoe UI" w:cs="Segoe UI"/>
          <w:sz w:val="24"/>
          <w:szCs w:val="24"/>
          <w:lang w:val="es-ES"/>
        </w:rPr>
        <w:tab/>
        <w:t>Pregunta:</w:t>
      </w:r>
    </w:p>
    <w:p w14:paraId="76F36BC9" w14:textId="77777777" w:rsidR="000F7FD4" w:rsidRPr="003E2B3D" w:rsidRDefault="000F7FD4" w:rsidP="00B7454A">
      <w:pPr>
        <w:tabs>
          <w:tab w:val="left" w:pos="720"/>
        </w:tabs>
        <w:ind w:right="40"/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737AE6C4" w14:textId="77777777" w:rsidR="000F7FD4" w:rsidRPr="003E2B3D" w:rsidRDefault="000F7FD4" w:rsidP="00B7454A">
      <w:pPr>
        <w:tabs>
          <w:tab w:val="left" w:pos="720"/>
        </w:tabs>
        <w:ind w:left="1440" w:right="40"/>
        <w:jc w:val="both"/>
        <w:rPr>
          <w:rFonts w:ascii="Segoe UI" w:hAnsi="Segoe UI" w:cs="Segoe UI"/>
          <w:sz w:val="24"/>
          <w:szCs w:val="24"/>
          <w:lang w:val="es-ES"/>
        </w:rPr>
      </w:pPr>
      <w:r w:rsidRPr="003E2B3D">
        <w:rPr>
          <w:rFonts w:ascii="Segoe UI" w:hAnsi="Segoe UI" w:cs="Segoe UI"/>
          <w:sz w:val="24"/>
          <w:szCs w:val="24"/>
          <w:lang w:val="es-ES"/>
        </w:rPr>
        <w:t>Respuesta:</w:t>
      </w:r>
    </w:p>
    <w:p w14:paraId="4CF3EB02" w14:textId="77777777" w:rsidR="000F7FD4" w:rsidRPr="003E2B3D" w:rsidRDefault="000F7FD4" w:rsidP="00B7454A">
      <w:pPr>
        <w:tabs>
          <w:tab w:val="left" w:pos="720"/>
        </w:tabs>
        <w:ind w:right="40"/>
        <w:jc w:val="both"/>
        <w:rPr>
          <w:rFonts w:ascii="Segoe UI" w:hAnsi="Segoe UI" w:cs="Segoe UI"/>
          <w:sz w:val="24"/>
          <w:szCs w:val="24"/>
          <w:u w:val="single"/>
          <w:lang w:val="es-ES"/>
        </w:rPr>
      </w:pPr>
    </w:p>
    <w:p w14:paraId="448B84AB" w14:textId="77777777" w:rsidR="000F7FD4" w:rsidRPr="003E2B3D" w:rsidRDefault="000F7FD4" w:rsidP="00B7454A">
      <w:pPr>
        <w:tabs>
          <w:tab w:val="left" w:pos="720"/>
        </w:tabs>
        <w:ind w:left="1440" w:right="40" w:hanging="1440"/>
        <w:jc w:val="both"/>
        <w:rPr>
          <w:rFonts w:ascii="Segoe UI" w:hAnsi="Segoe UI" w:cs="Segoe UI"/>
          <w:sz w:val="24"/>
          <w:szCs w:val="24"/>
          <w:u w:val="single"/>
          <w:lang w:val="es-ES"/>
        </w:rPr>
      </w:pPr>
    </w:p>
    <w:p w14:paraId="376D5EE6" w14:textId="77777777" w:rsidR="000F7FD4" w:rsidRPr="003E2B3D" w:rsidRDefault="000F7FD4" w:rsidP="00B7454A">
      <w:pPr>
        <w:tabs>
          <w:tab w:val="left" w:pos="720"/>
        </w:tabs>
        <w:ind w:left="1440" w:right="40" w:hanging="1440"/>
        <w:jc w:val="both"/>
        <w:rPr>
          <w:rFonts w:ascii="Segoe UI" w:hAnsi="Segoe UI" w:cs="Segoe UI"/>
          <w:sz w:val="24"/>
          <w:szCs w:val="24"/>
          <w:lang w:val="es-ES"/>
        </w:rPr>
      </w:pPr>
      <w:r w:rsidRPr="003E2B3D">
        <w:rPr>
          <w:rFonts w:ascii="Segoe UI" w:hAnsi="Segoe UI" w:cs="Segoe UI"/>
          <w:sz w:val="24"/>
          <w:szCs w:val="24"/>
          <w:u w:val="single"/>
          <w:lang w:val="es-ES"/>
        </w:rPr>
        <w:tab/>
      </w:r>
      <w:r w:rsidR="008571F9" w:rsidRPr="003E2B3D">
        <w:rPr>
          <w:rFonts w:ascii="Segoe UI" w:hAnsi="Segoe UI" w:cs="Segoe UI"/>
          <w:sz w:val="24"/>
          <w:szCs w:val="24"/>
          <w:lang w:val="es-ES"/>
        </w:rPr>
        <w:t>7.</w:t>
      </w:r>
      <w:r w:rsidRPr="003E2B3D">
        <w:rPr>
          <w:rFonts w:ascii="Segoe UI" w:hAnsi="Segoe UI" w:cs="Segoe UI"/>
          <w:sz w:val="24"/>
          <w:szCs w:val="24"/>
          <w:lang w:val="es-ES"/>
        </w:rPr>
        <w:tab/>
        <w:t>Pregunta:</w:t>
      </w:r>
    </w:p>
    <w:p w14:paraId="79DE8208" w14:textId="77777777" w:rsidR="000F7FD4" w:rsidRPr="003E2B3D" w:rsidRDefault="000F7FD4" w:rsidP="00B7454A">
      <w:pPr>
        <w:tabs>
          <w:tab w:val="left" w:pos="720"/>
        </w:tabs>
        <w:ind w:right="40"/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682F5CFF" w14:textId="77777777" w:rsidR="000F7FD4" w:rsidRPr="003E2B3D" w:rsidRDefault="000F7FD4" w:rsidP="00B7454A">
      <w:pPr>
        <w:tabs>
          <w:tab w:val="left" w:pos="720"/>
        </w:tabs>
        <w:ind w:left="1440" w:right="40"/>
        <w:jc w:val="both"/>
        <w:rPr>
          <w:rFonts w:ascii="Segoe UI" w:hAnsi="Segoe UI" w:cs="Segoe UI"/>
          <w:sz w:val="24"/>
          <w:szCs w:val="24"/>
          <w:lang w:val="es-ES"/>
        </w:rPr>
      </w:pPr>
      <w:r w:rsidRPr="003E2B3D">
        <w:rPr>
          <w:rFonts w:ascii="Segoe UI" w:hAnsi="Segoe UI" w:cs="Segoe UI"/>
          <w:sz w:val="24"/>
          <w:szCs w:val="24"/>
          <w:lang w:val="es-ES"/>
        </w:rPr>
        <w:t>Respuesta:</w:t>
      </w:r>
    </w:p>
    <w:p w14:paraId="7C0F98A5" w14:textId="77777777" w:rsidR="000F7FD4" w:rsidRPr="003E2B3D" w:rsidRDefault="000F7FD4" w:rsidP="00B7454A">
      <w:pPr>
        <w:tabs>
          <w:tab w:val="left" w:pos="720"/>
        </w:tabs>
        <w:ind w:right="40"/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7D5FF55D" w14:textId="77777777" w:rsidR="000F7FD4" w:rsidRPr="003E2B3D" w:rsidRDefault="000F7FD4" w:rsidP="00B7454A">
      <w:pPr>
        <w:tabs>
          <w:tab w:val="left" w:pos="720"/>
        </w:tabs>
        <w:ind w:left="1440" w:right="40" w:hanging="1440"/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6554E1B3" w14:textId="77777777" w:rsidR="000F7FD4" w:rsidRPr="003E2B3D" w:rsidRDefault="000F7FD4" w:rsidP="00B7454A">
      <w:pPr>
        <w:tabs>
          <w:tab w:val="left" w:pos="720"/>
        </w:tabs>
        <w:ind w:left="1440" w:right="40" w:hanging="1440"/>
        <w:jc w:val="both"/>
        <w:rPr>
          <w:rFonts w:ascii="Segoe UI" w:hAnsi="Segoe UI" w:cs="Segoe UI"/>
          <w:sz w:val="24"/>
          <w:szCs w:val="24"/>
          <w:lang w:val="es-ES"/>
        </w:rPr>
      </w:pPr>
      <w:r w:rsidRPr="003E2B3D">
        <w:rPr>
          <w:rFonts w:ascii="Segoe UI" w:hAnsi="Segoe UI" w:cs="Segoe UI"/>
          <w:sz w:val="24"/>
          <w:szCs w:val="24"/>
          <w:u w:val="single"/>
          <w:lang w:val="es-ES"/>
        </w:rPr>
        <w:tab/>
      </w:r>
      <w:r w:rsidR="008571F9" w:rsidRPr="003E2B3D">
        <w:rPr>
          <w:rFonts w:ascii="Segoe UI" w:hAnsi="Segoe UI" w:cs="Segoe UI"/>
          <w:sz w:val="24"/>
          <w:szCs w:val="24"/>
          <w:lang w:val="es-ES"/>
        </w:rPr>
        <w:t>8.</w:t>
      </w:r>
      <w:r w:rsidRPr="003E2B3D">
        <w:rPr>
          <w:rFonts w:ascii="Segoe UI" w:hAnsi="Segoe UI" w:cs="Segoe UI"/>
          <w:sz w:val="24"/>
          <w:szCs w:val="24"/>
          <w:lang w:val="es-ES"/>
        </w:rPr>
        <w:tab/>
        <w:t>Pregunta:</w:t>
      </w:r>
    </w:p>
    <w:p w14:paraId="0463860B" w14:textId="77777777" w:rsidR="000F7FD4" w:rsidRPr="003E2B3D" w:rsidRDefault="000F7FD4" w:rsidP="00B7454A">
      <w:pPr>
        <w:tabs>
          <w:tab w:val="left" w:pos="720"/>
        </w:tabs>
        <w:ind w:right="40"/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791A0AB1" w14:textId="77777777" w:rsidR="000F7FD4" w:rsidRPr="003E2B3D" w:rsidRDefault="000F7FD4" w:rsidP="00B7454A">
      <w:pPr>
        <w:tabs>
          <w:tab w:val="left" w:pos="720"/>
        </w:tabs>
        <w:ind w:left="1440" w:right="40"/>
        <w:jc w:val="both"/>
        <w:rPr>
          <w:rFonts w:ascii="Segoe UI" w:hAnsi="Segoe UI" w:cs="Segoe UI"/>
          <w:sz w:val="24"/>
          <w:szCs w:val="24"/>
          <w:lang w:val="es-ES"/>
        </w:rPr>
      </w:pPr>
      <w:r w:rsidRPr="003E2B3D">
        <w:rPr>
          <w:rFonts w:ascii="Segoe UI" w:hAnsi="Segoe UI" w:cs="Segoe UI"/>
          <w:sz w:val="24"/>
          <w:szCs w:val="24"/>
          <w:lang w:val="es-ES"/>
        </w:rPr>
        <w:t>Respuesta:</w:t>
      </w:r>
    </w:p>
    <w:p w14:paraId="77191911" w14:textId="77777777" w:rsidR="000F7FD4" w:rsidRPr="003E2B3D" w:rsidRDefault="000F7FD4" w:rsidP="00B7454A">
      <w:pPr>
        <w:tabs>
          <w:tab w:val="left" w:pos="720"/>
        </w:tabs>
        <w:ind w:left="1440" w:right="40" w:hanging="1440"/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18E38941" w14:textId="77777777" w:rsidR="000F7FD4" w:rsidRPr="003E2B3D" w:rsidRDefault="000F7FD4" w:rsidP="00B7454A">
      <w:pPr>
        <w:tabs>
          <w:tab w:val="left" w:pos="720"/>
        </w:tabs>
        <w:ind w:right="40"/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6C1541A0" w14:textId="77777777" w:rsidR="000F7FD4" w:rsidRPr="003E2B3D" w:rsidRDefault="000F7FD4" w:rsidP="00B7454A">
      <w:pPr>
        <w:tabs>
          <w:tab w:val="left" w:pos="720"/>
        </w:tabs>
        <w:ind w:left="1440" w:right="40" w:hanging="1440"/>
        <w:jc w:val="both"/>
        <w:rPr>
          <w:rFonts w:ascii="Segoe UI" w:hAnsi="Segoe UI" w:cs="Segoe UI"/>
          <w:sz w:val="24"/>
          <w:szCs w:val="24"/>
          <w:lang w:val="es-ES"/>
        </w:rPr>
      </w:pPr>
      <w:r w:rsidRPr="003E2B3D">
        <w:rPr>
          <w:rFonts w:ascii="Segoe UI" w:hAnsi="Segoe UI" w:cs="Segoe UI"/>
          <w:sz w:val="24"/>
          <w:szCs w:val="24"/>
          <w:u w:val="single"/>
          <w:lang w:val="es-ES"/>
        </w:rPr>
        <w:tab/>
      </w:r>
      <w:r w:rsidR="008571F9" w:rsidRPr="003E2B3D">
        <w:rPr>
          <w:rFonts w:ascii="Segoe UI" w:hAnsi="Segoe UI" w:cs="Segoe UI"/>
          <w:sz w:val="24"/>
          <w:szCs w:val="24"/>
          <w:lang w:val="es-ES"/>
        </w:rPr>
        <w:t>9.</w:t>
      </w:r>
      <w:r w:rsidRPr="003E2B3D">
        <w:rPr>
          <w:rFonts w:ascii="Segoe UI" w:hAnsi="Segoe UI" w:cs="Segoe UI"/>
          <w:sz w:val="24"/>
          <w:szCs w:val="24"/>
          <w:lang w:val="es-ES"/>
        </w:rPr>
        <w:tab/>
        <w:t>Pregunta:</w:t>
      </w:r>
    </w:p>
    <w:p w14:paraId="06838E1D" w14:textId="77777777" w:rsidR="000F7FD4" w:rsidRPr="003E2B3D" w:rsidRDefault="000F7FD4" w:rsidP="00B7454A">
      <w:pPr>
        <w:tabs>
          <w:tab w:val="left" w:pos="720"/>
        </w:tabs>
        <w:ind w:right="40"/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7FEFB317" w14:textId="77777777" w:rsidR="000F7FD4" w:rsidRPr="003E2B3D" w:rsidRDefault="000F7FD4" w:rsidP="00B7454A">
      <w:pPr>
        <w:tabs>
          <w:tab w:val="left" w:pos="720"/>
        </w:tabs>
        <w:ind w:left="1440" w:right="40"/>
        <w:jc w:val="both"/>
        <w:rPr>
          <w:rFonts w:ascii="Segoe UI" w:hAnsi="Segoe UI" w:cs="Segoe UI"/>
          <w:sz w:val="24"/>
          <w:szCs w:val="24"/>
          <w:lang w:val="es-ES"/>
        </w:rPr>
      </w:pPr>
      <w:r w:rsidRPr="003E2B3D">
        <w:rPr>
          <w:rFonts w:ascii="Segoe UI" w:hAnsi="Segoe UI" w:cs="Segoe UI"/>
          <w:sz w:val="24"/>
          <w:szCs w:val="24"/>
          <w:lang w:val="es-ES"/>
        </w:rPr>
        <w:t>Respuesta:</w:t>
      </w:r>
    </w:p>
    <w:p w14:paraId="29B68147" w14:textId="77777777" w:rsidR="000F7FD4" w:rsidRPr="003E2B3D" w:rsidRDefault="000F7FD4" w:rsidP="00B7454A">
      <w:pPr>
        <w:tabs>
          <w:tab w:val="left" w:pos="720"/>
        </w:tabs>
        <w:ind w:left="1440" w:right="40" w:hanging="1440"/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598A4773" w14:textId="77777777" w:rsidR="000F7FD4" w:rsidRPr="003E2B3D" w:rsidRDefault="00EA0272" w:rsidP="00B7454A">
      <w:pPr>
        <w:tabs>
          <w:tab w:val="left" w:pos="7410"/>
        </w:tabs>
        <w:ind w:left="1440" w:right="40" w:hanging="1440"/>
        <w:jc w:val="both"/>
        <w:rPr>
          <w:rFonts w:ascii="Segoe UI" w:hAnsi="Segoe UI" w:cs="Segoe UI"/>
          <w:sz w:val="24"/>
          <w:szCs w:val="24"/>
          <w:lang w:val="es-ES"/>
        </w:rPr>
      </w:pPr>
      <w:r w:rsidRPr="003E2B3D">
        <w:rPr>
          <w:rFonts w:ascii="Segoe UI" w:hAnsi="Segoe UI" w:cs="Segoe UI"/>
          <w:sz w:val="24"/>
          <w:szCs w:val="24"/>
          <w:lang w:val="es-ES"/>
        </w:rPr>
        <w:tab/>
      </w:r>
      <w:r w:rsidRPr="003E2B3D">
        <w:rPr>
          <w:rFonts w:ascii="Segoe UI" w:hAnsi="Segoe UI" w:cs="Segoe UI"/>
          <w:sz w:val="24"/>
          <w:szCs w:val="24"/>
          <w:lang w:val="es-ES"/>
        </w:rPr>
        <w:tab/>
      </w:r>
    </w:p>
    <w:p w14:paraId="28E3EBA2" w14:textId="77777777" w:rsidR="000F7FD4" w:rsidRPr="003E2B3D" w:rsidRDefault="000F7FD4" w:rsidP="00B7454A">
      <w:pPr>
        <w:tabs>
          <w:tab w:val="left" w:pos="720"/>
        </w:tabs>
        <w:ind w:left="1440" w:right="40" w:hanging="1440"/>
        <w:jc w:val="both"/>
        <w:rPr>
          <w:rFonts w:ascii="Segoe UI" w:hAnsi="Segoe UI" w:cs="Segoe UI"/>
          <w:sz w:val="24"/>
          <w:szCs w:val="24"/>
          <w:lang w:val="es-ES"/>
        </w:rPr>
      </w:pPr>
      <w:r w:rsidRPr="003E2B3D">
        <w:rPr>
          <w:rFonts w:ascii="Segoe UI" w:hAnsi="Segoe UI" w:cs="Segoe UI"/>
          <w:sz w:val="24"/>
          <w:szCs w:val="24"/>
          <w:u w:val="single"/>
          <w:lang w:val="es-ES"/>
        </w:rPr>
        <w:tab/>
      </w:r>
      <w:r w:rsidRPr="003E2B3D">
        <w:rPr>
          <w:rFonts w:ascii="Segoe UI" w:hAnsi="Segoe UI" w:cs="Segoe UI"/>
          <w:sz w:val="24"/>
          <w:szCs w:val="24"/>
          <w:lang w:val="es-ES"/>
        </w:rPr>
        <w:t>10.</w:t>
      </w:r>
      <w:r w:rsidRPr="003E2B3D">
        <w:rPr>
          <w:rFonts w:ascii="Segoe UI" w:hAnsi="Segoe UI" w:cs="Segoe UI"/>
          <w:sz w:val="24"/>
          <w:szCs w:val="24"/>
          <w:lang w:val="es-ES"/>
        </w:rPr>
        <w:tab/>
        <w:t>Pregunta:</w:t>
      </w:r>
    </w:p>
    <w:p w14:paraId="4AD36C0F" w14:textId="77777777" w:rsidR="000F7FD4" w:rsidRPr="003E2B3D" w:rsidRDefault="000F7FD4" w:rsidP="00B7454A">
      <w:pPr>
        <w:tabs>
          <w:tab w:val="left" w:pos="720"/>
        </w:tabs>
        <w:ind w:right="40"/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2BE55CDC" w14:textId="77777777" w:rsidR="000F7FD4" w:rsidRPr="003E2B3D" w:rsidRDefault="000F7FD4" w:rsidP="00B7454A">
      <w:pPr>
        <w:tabs>
          <w:tab w:val="left" w:pos="720"/>
        </w:tabs>
        <w:ind w:left="1440" w:right="40"/>
        <w:jc w:val="both"/>
        <w:rPr>
          <w:rFonts w:ascii="Segoe UI" w:hAnsi="Segoe UI" w:cs="Segoe UI"/>
          <w:sz w:val="24"/>
          <w:szCs w:val="24"/>
          <w:lang w:val="es-ES"/>
        </w:rPr>
      </w:pPr>
      <w:r w:rsidRPr="003E2B3D">
        <w:rPr>
          <w:rFonts w:ascii="Segoe UI" w:hAnsi="Segoe UI" w:cs="Segoe UI"/>
          <w:sz w:val="24"/>
          <w:szCs w:val="24"/>
          <w:lang w:val="es-ES"/>
        </w:rPr>
        <w:t>Respuesta:</w:t>
      </w:r>
    </w:p>
    <w:p w14:paraId="19281C7F" w14:textId="77777777" w:rsidR="00B84BBB" w:rsidRPr="003E2B3D" w:rsidRDefault="00B84BBB" w:rsidP="00B7454A">
      <w:pPr>
        <w:ind w:right="40"/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32D9ECEF" w14:textId="77777777" w:rsidR="00B84BBB" w:rsidRPr="003E2B3D" w:rsidRDefault="00B84BBB" w:rsidP="00B7454A">
      <w:pPr>
        <w:ind w:right="40"/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6D635A86" w14:textId="77777777" w:rsidR="00931D8C" w:rsidRPr="003E2B3D" w:rsidRDefault="00931D8C" w:rsidP="00B96450">
      <w:pPr>
        <w:rPr>
          <w:rFonts w:ascii="Segoe UI" w:hAnsi="Segoe UI" w:cs="Segoe UI"/>
          <w:b/>
          <w:bCs/>
          <w:sz w:val="24"/>
          <w:szCs w:val="24"/>
          <w:lang w:val="es-ES"/>
        </w:rPr>
      </w:pPr>
      <w:r w:rsidRPr="003E2B3D">
        <w:rPr>
          <w:rFonts w:ascii="Segoe UI" w:hAnsi="Segoe UI" w:cs="Segoe UI"/>
          <w:b/>
          <w:bCs/>
          <w:sz w:val="24"/>
          <w:szCs w:val="24"/>
          <w:lang w:val="es-ES"/>
        </w:rPr>
        <w:br w:type="page"/>
      </w:r>
    </w:p>
    <w:p w14:paraId="1794AE62" w14:textId="2755E024" w:rsidR="00B84BBB" w:rsidRPr="003E2B3D" w:rsidRDefault="00235D7D" w:rsidP="00756C7E">
      <w:pPr>
        <w:pStyle w:val="Heading1"/>
        <w:jc w:val="center"/>
      </w:pPr>
      <w:r>
        <w:lastRenderedPageBreak/>
        <w:t>Certificación</w:t>
      </w:r>
    </w:p>
    <w:p w14:paraId="3DF2A810" w14:textId="77777777" w:rsidR="00B84BBB" w:rsidRPr="003E2B3D" w:rsidRDefault="00B84BBB" w:rsidP="00B96450">
      <w:pPr>
        <w:pStyle w:val="BodyText"/>
        <w:rPr>
          <w:rFonts w:ascii="Segoe UI" w:hAnsi="Segoe UI" w:cs="Segoe UI"/>
          <w:lang w:val="es-ES"/>
        </w:rPr>
      </w:pPr>
    </w:p>
    <w:p w14:paraId="55413BB5" w14:textId="24529E6B" w:rsidR="00B84BBB" w:rsidRPr="003E2B3D" w:rsidRDefault="005040F1" w:rsidP="005040F1">
      <w:pPr>
        <w:pStyle w:val="BodyText"/>
        <w:ind w:right="88"/>
        <w:jc w:val="both"/>
        <w:rPr>
          <w:rFonts w:ascii="Segoe UI" w:hAnsi="Segoe UI" w:cs="Segoe UI"/>
          <w:lang w:val="es-ES"/>
        </w:rPr>
      </w:pPr>
      <w:r>
        <w:rPr>
          <w:rFonts w:ascii="Segoe UI" w:hAnsi="Segoe UI" w:cs="Segoe UI"/>
          <w:lang w:val="es-ES"/>
        </w:rPr>
        <w:t>Yo p</w:t>
      </w:r>
      <w:r w:rsidR="00B84BBB" w:rsidRPr="003E2B3D">
        <w:rPr>
          <w:rFonts w:ascii="Segoe UI" w:hAnsi="Segoe UI" w:cs="Segoe UI"/>
          <w:lang w:val="es-ES"/>
        </w:rPr>
        <w:t>or la presente</w:t>
      </w:r>
      <w:r>
        <w:rPr>
          <w:rFonts w:ascii="Segoe UI" w:hAnsi="Segoe UI" w:cs="Segoe UI"/>
          <w:lang w:val="es-ES"/>
        </w:rPr>
        <w:t xml:space="preserve"> </w:t>
      </w:r>
      <w:r w:rsidR="00B84BBB" w:rsidRPr="003E2B3D">
        <w:rPr>
          <w:rFonts w:ascii="Segoe UI" w:hAnsi="Segoe UI" w:cs="Segoe UI"/>
          <w:lang w:val="es-ES"/>
        </w:rPr>
        <w:t>certifico</w:t>
      </w:r>
      <w:r w:rsidR="001F1489">
        <w:rPr>
          <w:rFonts w:ascii="Segoe UI" w:hAnsi="Segoe UI" w:cs="Segoe UI"/>
          <w:lang w:val="es-ES"/>
        </w:rPr>
        <w:t>,</w:t>
      </w:r>
      <w:r w:rsidR="00B84BBB" w:rsidRPr="003E2B3D">
        <w:rPr>
          <w:rFonts w:ascii="Segoe UI" w:hAnsi="Segoe UI" w:cs="Segoe UI"/>
          <w:lang w:val="es-ES"/>
        </w:rPr>
        <w:t xml:space="preserve"> bajo pena de perjurio</w:t>
      </w:r>
      <w:r>
        <w:rPr>
          <w:rFonts w:ascii="Segoe UI" w:hAnsi="Segoe UI" w:cs="Segoe UI"/>
          <w:lang w:val="es-ES"/>
        </w:rPr>
        <w:t>,</w:t>
      </w:r>
      <w:r w:rsidR="00B84BBB" w:rsidRPr="003E2B3D">
        <w:rPr>
          <w:rFonts w:ascii="Segoe UI" w:hAnsi="Segoe UI" w:cs="Segoe UI"/>
          <w:lang w:val="es-ES"/>
        </w:rPr>
        <w:t xml:space="preserve"> que las respuestas de la </w:t>
      </w:r>
      <w:r>
        <w:rPr>
          <w:rFonts w:ascii="Segoe UI" w:hAnsi="Segoe UI" w:cs="Segoe UI"/>
          <w:lang w:val="es-ES"/>
        </w:rPr>
        <w:t xml:space="preserve">aseguradora </w:t>
      </w:r>
      <w:r w:rsidR="00B84BBB" w:rsidRPr="003E2B3D">
        <w:rPr>
          <w:rFonts w:ascii="Segoe UI" w:hAnsi="Segoe UI" w:cs="Segoe UI"/>
          <w:lang w:val="es-ES"/>
        </w:rPr>
        <w:t>a est</w:t>
      </w:r>
      <w:r>
        <w:rPr>
          <w:rFonts w:ascii="Segoe UI" w:hAnsi="Segoe UI" w:cs="Segoe UI"/>
          <w:lang w:val="es-ES"/>
        </w:rPr>
        <w:t xml:space="preserve">os </w:t>
      </w:r>
      <w:r w:rsidR="00B739B6" w:rsidRPr="003E2B3D">
        <w:rPr>
          <w:rFonts w:ascii="Segoe UI" w:hAnsi="Segoe UI" w:cs="Segoe UI"/>
          <w:lang w:val="es-ES"/>
        </w:rPr>
        <w:t>interrogatorios son verdader</w:t>
      </w:r>
      <w:r w:rsidR="001F1489">
        <w:rPr>
          <w:rFonts w:ascii="Segoe UI" w:hAnsi="Segoe UI" w:cs="Segoe UI"/>
          <w:lang w:val="es-ES"/>
        </w:rPr>
        <w:t>a</w:t>
      </w:r>
      <w:r w:rsidR="00B739B6" w:rsidRPr="003E2B3D">
        <w:rPr>
          <w:rFonts w:ascii="Segoe UI" w:hAnsi="Segoe UI" w:cs="Segoe UI"/>
          <w:lang w:val="es-ES"/>
        </w:rPr>
        <w:t>s, correct</w:t>
      </w:r>
      <w:r w:rsidR="001F1489">
        <w:rPr>
          <w:rFonts w:ascii="Segoe UI" w:hAnsi="Segoe UI" w:cs="Segoe UI"/>
          <w:lang w:val="es-ES"/>
        </w:rPr>
        <w:t>a</w:t>
      </w:r>
      <w:r w:rsidR="00B739B6" w:rsidRPr="003E2B3D">
        <w:rPr>
          <w:rFonts w:ascii="Segoe UI" w:hAnsi="Segoe UI" w:cs="Segoe UI"/>
          <w:lang w:val="es-ES"/>
        </w:rPr>
        <w:t>s y complet</w:t>
      </w:r>
      <w:r w:rsidR="001F1489">
        <w:rPr>
          <w:rFonts w:ascii="Segoe UI" w:hAnsi="Segoe UI" w:cs="Segoe UI"/>
          <w:lang w:val="es-ES"/>
        </w:rPr>
        <w:t>a</w:t>
      </w:r>
      <w:r w:rsidR="00B739B6" w:rsidRPr="003E2B3D">
        <w:rPr>
          <w:rFonts w:ascii="Segoe UI" w:hAnsi="Segoe UI" w:cs="Segoe UI"/>
          <w:lang w:val="es-ES"/>
        </w:rPr>
        <w:t>s.</w:t>
      </w:r>
    </w:p>
    <w:p w14:paraId="429C818B" w14:textId="77777777" w:rsidR="00B84BBB" w:rsidRPr="003E2B3D" w:rsidRDefault="00B84BBB" w:rsidP="00B7454A">
      <w:pPr>
        <w:pStyle w:val="BodyText"/>
        <w:jc w:val="both"/>
        <w:rPr>
          <w:rFonts w:ascii="Segoe UI" w:hAnsi="Segoe UI" w:cs="Segoe UI"/>
          <w:lang w:val="es-ES"/>
        </w:rPr>
      </w:pPr>
    </w:p>
    <w:p w14:paraId="092295D4" w14:textId="77777777" w:rsidR="00DF5881" w:rsidRPr="003E2B3D" w:rsidRDefault="00DF5881" w:rsidP="00B7454A">
      <w:pPr>
        <w:pStyle w:val="BodyText"/>
        <w:jc w:val="both"/>
        <w:rPr>
          <w:rFonts w:ascii="Segoe UI" w:hAnsi="Segoe UI" w:cs="Segoe UI"/>
          <w:lang w:val="es-ES"/>
        </w:rPr>
      </w:pPr>
    </w:p>
    <w:p w14:paraId="0EDAA1D0" w14:textId="77777777" w:rsidR="00DF5881" w:rsidRPr="003E2B3D" w:rsidRDefault="00DF5881" w:rsidP="00B7454A">
      <w:pPr>
        <w:pStyle w:val="BodyText"/>
        <w:spacing w:before="2"/>
        <w:ind w:left="5130"/>
        <w:jc w:val="both"/>
        <w:rPr>
          <w:rFonts w:ascii="Segoe UI" w:hAnsi="Segoe UI" w:cs="Segoe UI"/>
          <w:lang w:val="es-ES"/>
        </w:rPr>
      </w:pPr>
      <w:r w:rsidRPr="003E2B3D">
        <w:rPr>
          <w:rFonts w:ascii="Segoe UI" w:hAnsi="Segoe UI" w:cs="Segoe UI"/>
          <w:lang w:val="es-ES"/>
        </w:rPr>
        <w:t>_____________________________________</w:t>
      </w:r>
    </w:p>
    <w:p w14:paraId="747E5A16" w14:textId="6B9F496D" w:rsidR="00B739B6" w:rsidRPr="003E2B3D" w:rsidRDefault="00B84BBB" w:rsidP="00B739B6">
      <w:pPr>
        <w:ind w:left="5160"/>
        <w:jc w:val="both"/>
        <w:rPr>
          <w:rStyle w:val="CommentReference"/>
          <w:lang w:val="es-ES"/>
        </w:rPr>
      </w:pPr>
      <w:r w:rsidRPr="003E2B3D">
        <w:rPr>
          <w:rFonts w:ascii="Segoe UI" w:hAnsi="Segoe UI" w:cs="Segoe UI"/>
          <w:sz w:val="24"/>
          <w:szCs w:val="24"/>
          <w:lang w:val="es-ES"/>
        </w:rPr>
        <w:t>Firma de</w:t>
      </w:r>
      <w:r w:rsidR="005040F1">
        <w:rPr>
          <w:rFonts w:ascii="Segoe UI" w:hAnsi="Segoe UI" w:cs="Segoe UI"/>
          <w:sz w:val="24"/>
          <w:szCs w:val="24"/>
          <w:lang w:val="es-ES"/>
        </w:rPr>
        <w:t>l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 </w:t>
      </w:r>
      <w:r w:rsidR="005040F1" w:rsidRPr="003E2B3D">
        <w:rPr>
          <w:rFonts w:ascii="Segoe UI" w:hAnsi="Segoe UI" w:cs="Segoe UI"/>
          <w:sz w:val="24"/>
          <w:szCs w:val="24"/>
          <w:lang w:val="es-ES"/>
        </w:rPr>
        <w:t xml:space="preserve">representante </w:t>
      </w:r>
      <w:r w:rsidR="005040F1">
        <w:rPr>
          <w:rFonts w:ascii="Segoe UI" w:hAnsi="Segoe UI" w:cs="Segoe UI"/>
          <w:sz w:val="24"/>
          <w:szCs w:val="24"/>
          <w:lang w:val="es-ES"/>
        </w:rPr>
        <w:t xml:space="preserve">de </w:t>
      </w:r>
      <w:r w:rsidRPr="003E2B3D">
        <w:rPr>
          <w:rFonts w:ascii="Segoe UI" w:hAnsi="Segoe UI" w:cs="Segoe UI"/>
          <w:sz w:val="24"/>
          <w:szCs w:val="24"/>
          <w:lang w:val="es-ES"/>
        </w:rPr>
        <w:t xml:space="preserve">la </w:t>
      </w:r>
      <w:r w:rsidR="005040F1">
        <w:rPr>
          <w:rFonts w:ascii="Segoe UI" w:hAnsi="Segoe UI" w:cs="Segoe UI"/>
          <w:sz w:val="24"/>
          <w:szCs w:val="24"/>
          <w:lang w:val="es-ES"/>
        </w:rPr>
        <w:t>aseguradora</w:t>
      </w:r>
    </w:p>
    <w:p w14:paraId="2E5300AB" w14:textId="385CBBE3" w:rsidR="00B84BBB" w:rsidRPr="003E2B3D" w:rsidRDefault="00B84BBB" w:rsidP="00B7454A">
      <w:pPr>
        <w:ind w:left="5160"/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414D7192" w14:textId="77777777" w:rsidR="00B84BBB" w:rsidRPr="003E2B3D" w:rsidRDefault="00B84BBB" w:rsidP="00B7454A">
      <w:pPr>
        <w:pStyle w:val="BodyText"/>
        <w:jc w:val="both"/>
        <w:rPr>
          <w:rFonts w:ascii="Segoe UI" w:hAnsi="Segoe UI" w:cs="Segoe UI"/>
          <w:lang w:val="es-ES"/>
        </w:rPr>
      </w:pPr>
    </w:p>
    <w:p w14:paraId="530AB286" w14:textId="77777777" w:rsidR="000879D6" w:rsidRPr="003E2B3D" w:rsidRDefault="000879D6" w:rsidP="00B7454A">
      <w:pPr>
        <w:spacing w:before="6"/>
        <w:ind w:left="5130"/>
        <w:jc w:val="both"/>
        <w:rPr>
          <w:rFonts w:ascii="Segoe UI" w:hAnsi="Segoe UI" w:cs="Segoe UI"/>
          <w:sz w:val="24"/>
          <w:szCs w:val="24"/>
          <w:lang w:val="es-ES"/>
        </w:rPr>
      </w:pPr>
      <w:bookmarkStart w:id="9" w:name="_Hlk42531380"/>
      <w:r w:rsidRPr="003E2B3D">
        <w:rPr>
          <w:rFonts w:ascii="Segoe UI" w:hAnsi="Segoe UI" w:cs="Segoe UI"/>
          <w:sz w:val="24"/>
          <w:szCs w:val="24"/>
          <w:lang w:val="es-ES"/>
        </w:rPr>
        <w:t>Fecha: _______________________________</w:t>
      </w:r>
    </w:p>
    <w:bookmarkEnd w:id="9"/>
    <w:p w14:paraId="5C6F9944" w14:textId="77777777" w:rsidR="000F7FD4" w:rsidRPr="003E2B3D" w:rsidRDefault="000F7FD4" w:rsidP="00B7454A">
      <w:pPr>
        <w:spacing w:before="6"/>
        <w:jc w:val="both"/>
        <w:rPr>
          <w:rFonts w:ascii="Segoe UI" w:hAnsi="Segoe UI" w:cs="Segoe UI"/>
          <w:sz w:val="24"/>
          <w:szCs w:val="24"/>
          <w:lang w:val="es-ES"/>
        </w:rPr>
      </w:pPr>
      <w:r w:rsidRPr="003E2B3D">
        <w:rPr>
          <w:rFonts w:ascii="Segoe UI" w:hAnsi="Segoe UI" w:cs="Segoe UI"/>
          <w:sz w:val="24"/>
          <w:szCs w:val="24"/>
          <w:lang w:val="es-ES"/>
        </w:rPr>
        <w:br w:type="page"/>
      </w:r>
    </w:p>
    <w:p w14:paraId="4057B6B2" w14:textId="5F94BA26" w:rsidR="00BF76B9" w:rsidRPr="003E2B3D" w:rsidRDefault="005619DA" w:rsidP="00756C7E">
      <w:pPr>
        <w:pStyle w:val="Heading2"/>
      </w:pPr>
      <w:r w:rsidRPr="003E2B3D">
        <w:lastRenderedPageBreak/>
        <w:t xml:space="preserve">Certificado de </w:t>
      </w:r>
      <w:r w:rsidR="005040F1">
        <w:t>S</w:t>
      </w:r>
      <w:r w:rsidRPr="003E2B3D">
        <w:t>ervicio</w:t>
      </w:r>
    </w:p>
    <w:p w14:paraId="0008A136" w14:textId="77777777" w:rsidR="00BF76B9" w:rsidRPr="003E2B3D" w:rsidRDefault="00BF76B9" w:rsidP="00FA50F6">
      <w:pPr>
        <w:pStyle w:val="BodyText"/>
        <w:rPr>
          <w:rFonts w:ascii="Segoe UI" w:hAnsi="Segoe UI" w:cs="Segoe UI"/>
          <w:lang w:val="es-ES"/>
        </w:rPr>
      </w:pPr>
    </w:p>
    <w:p w14:paraId="661D4039" w14:textId="3229DB4B" w:rsidR="00BF76B9" w:rsidRPr="003E2B3D" w:rsidRDefault="005040F1" w:rsidP="00B7454A">
      <w:pPr>
        <w:tabs>
          <w:tab w:val="left" w:pos="3150"/>
        </w:tabs>
        <w:ind w:right="40"/>
        <w:jc w:val="both"/>
        <w:rPr>
          <w:rFonts w:ascii="Segoe UI" w:hAnsi="Segoe UI" w:cs="Segoe UI"/>
          <w:b/>
          <w:sz w:val="24"/>
          <w:szCs w:val="24"/>
          <w:lang w:val="es-ES"/>
        </w:rPr>
      </w:pPr>
      <w:r>
        <w:rPr>
          <w:rFonts w:ascii="Segoe UI" w:hAnsi="Segoe UI" w:cs="Segoe UI"/>
          <w:sz w:val="24"/>
          <w:szCs w:val="24"/>
          <w:lang w:val="es-ES"/>
        </w:rPr>
        <w:t>Yo p</w:t>
      </w:r>
      <w:r w:rsidR="005619DA" w:rsidRPr="003E2B3D">
        <w:rPr>
          <w:rFonts w:ascii="Segoe UI" w:hAnsi="Segoe UI" w:cs="Segoe UI"/>
          <w:sz w:val="24"/>
          <w:szCs w:val="24"/>
          <w:lang w:val="es-ES"/>
        </w:rPr>
        <w:t xml:space="preserve">or la presente certifico que una copia </w:t>
      </w:r>
      <w:r w:rsidR="001F1489">
        <w:rPr>
          <w:rFonts w:ascii="Segoe UI" w:hAnsi="Segoe UI" w:cs="Segoe UI"/>
          <w:sz w:val="24"/>
          <w:szCs w:val="24"/>
          <w:lang w:val="es-ES"/>
        </w:rPr>
        <w:t>verdadera</w:t>
      </w:r>
      <w:r w:rsidR="005619DA" w:rsidRPr="003E2B3D">
        <w:rPr>
          <w:rFonts w:ascii="Segoe UI" w:hAnsi="Segoe UI" w:cs="Segoe UI"/>
          <w:sz w:val="24"/>
          <w:szCs w:val="24"/>
          <w:lang w:val="es-ES"/>
        </w:rPr>
        <w:t xml:space="preserve"> y correcta de los interrogatorios del reclamante a la </w:t>
      </w:r>
      <w:r>
        <w:rPr>
          <w:rFonts w:ascii="Segoe UI" w:hAnsi="Segoe UI" w:cs="Segoe UI"/>
          <w:sz w:val="24"/>
          <w:szCs w:val="24"/>
          <w:lang w:val="es-ES"/>
        </w:rPr>
        <w:t>a</w:t>
      </w:r>
      <w:r w:rsidR="005619DA" w:rsidRPr="003E2B3D">
        <w:rPr>
          <w:rFonts w:ascii="Segoe UI" w:hAnsi="Segoe UI" w:cs="Segoe UI"/>
          <w:sz w:val="24"/>
          <w:szCs w:val="24"/>
          <w:lang w:val="es-ES"/>
        </w:rPr>
        <w:t>segur</w:t>
      </w:r>
      <w:r>
        <w:rPr>
          <w:rFonts w:ascii="Segoe UI" w:hAnsi="Segoe UI" w:cs="Segoe UI"/>
          <w:sz w:val="24"/>
          <w:szCs w:val="24"/>
          <w:lang w:val="es-ES"/>
        </w:rPr>
        <w:t>ad</w:t>
      </w:r>
      <w:r w:rsidR="005619DA" w:rsidRPr="003E2B3D">
        <w:rPr>
          <w:rFonts w:ascii="Segoe UI" w:hAnsi="Segoe UI" w:cs="Segoe UI"/>
          <w:sz w:val="24"/>
          <w:szCs w:val="24"/>
          <w:lang w:val="es-ES"/>
        </w:rPr>
        <w:t>o</w:t>
      </w:r>
      <w:r>
        <w:rPr>
          <w:rFonts w:ascii="Segoe UI" w:hAnsi="Segoe UI" w:cs="Segoe UI"/>
          <w:sz w:val="24"/>
          <w:szCs w:val="24"/>
          <w:lang w:val="es-ES"/>
        </w:rPr>
        <w:t>ra</w:t>
      </w:r>
      <w:r w:rsidR="005619DA" w:rsidRPr="003E2B3D">
        <w:rPr>
          <w:rFonts w:ascii="Segoe UI" w:hAnsi="Segoe UI" w:cs="Segoe UI"/>
          <w:sz w:val="24"/>
          <w:szCs w:val="24"/>
          <w:lang w:val="es-ES"/>
        </w:rPr>
        <w:t xml:space="preserve"> </w:t>
      </w:r>
      <w:r>
        <w:rPr>
          <w:rFonts w:ascii="Segoe UI" w:hAnsi="Segoe UI" w:cs="Segoe UI"/>
          <w:sz w:val="24"/>
          <w:szCs w:val="24"/>
          <w:lang w:val="es-ES"/>
        </w:rPr>
        <w:t xml:space="preserve">ha sido enviada </w:t>
      </w:r>
      <w:r w:rsidR="005619DA" w:rsidRPr="003E2B3D">
        <w:rPr>
          <w:rFonts w:ascii="Segoe UI" w:hAnsi="Segoe UI" w:cs="Segoe UI"/>
          <w:sz w:val="24"/>
          <w:szCs w:val="24"/>
          <w:lang w:val="es-ES"/>
        </w:rPr>
        <w:t>este día ______ de ________________</w:t>
      </w:r>
      <w:r>
        <w:rPr>
          <w:rFonts w:ascii="Segoe UI" w:hAnsi="Segoe UI" w:cs="Segoe UI"/>
          <w:sz w:val="24"/>
          <w:szCs w:val="24"/>
          <w:lang w:val="es-ES"/>
        </w:rPr>
        <w:t xml:space="preserve"> de</w:t>
      </w:r>
      <w:r w:rsidR="005619DA" w:rsidRPr="003E2B3D">
        <w:rPr>
          <w:rFonts w:ascii="Segoe UI" w:hAnsi="Segoe UI" w:cs="Segoe UI"/>
          <w:sz w:val="24"/>
          <w:szCs w:val="24"/>
          <w:lang w:val="es-ES"/>
        </w:rPr>
        <w:t xml:space="preserve"> 20_</w:t>
      </w:r>
      <w:r>
        <w:rPr>
          <w:rFonts w:ascii="Segoe UI" w:hAnsi="Segoe UI" w:cs="Segoe UI"/>
          <w:sz w:val="24"/>
          <w:szCs w:val="24"/>
          <w:lang w:val="es-ES"/>
        </w:rPr>
        <w:t>__</w:t>
      </w:r>
      <w:r w:rsidR="005619DA" w:rsidRPr="003E2B3D">
        <w:rPr>
          <w:rFonts w:ascii="Segoe UI" w:hAnsi="Segoe UI" w:cs="Segoe UI"/>
          <w:sz w:val="24"/>
          <w:szCs w:val="24"/>
          <w:lang w:val="es-ES"/>
        </w:rPr>
        <w:t xml:space="preserve">, a cada uno de los siguientes, </w:t>
      </w:r>
      <w:r>
        <w:rPr>
          <w:rFonts w:ascii="Segoe UI" w:hAnsi="Segoe UI" w:cs="Segoe UI"/>
          <w:sz w:val="24"/>
          <w:szCs w:val="24"/>
          <w:lang w:val="es-ES"/>
        </w:rPr>
        <w:t xml:space="preserve">tal y como </w:t>
      </w:r>
      <w:r w:rsidR="005619DA" w:rsidRPr="003E2B3D">
        <w:rPr>
          <w:rFonts w:ascii="Segoe UI" w:hAnsi="Segoe UI" w:cs="Segoe UI"/>
          <w:sz w:val="24"/>
          <w:szCs w:val="24"/>
          <w:lang w:val="es-ES"/>
        </w:rPr>
        <w:t>se indica:</w:t>
      </w:r>
    </w:p>
    <w:p w14:paraId="0B35BFFA" w14:textId="77777777" w:rsidR="00BF76B9" w:rsidRPr="003E2B3D" w:rsidRDefault="00BF76B9" w:rsidP="00B7454A">
      <w:pPr>
        <w:pStyle w:val="BodyText"/>
        <w:jc w:val="both"/>
        <w:rPr>
          <w:rFonts w:ascii="Segoe UI" w:hAnsi="Segoe UI" w:cs="Segoe UI"/>
          <w:lang w:val="es-ES"/>
        </w:rPr>
      </w:pPr>
    </w:p>
    <w:p w14:paraId="28127ED6" w14:textId="77777777" w:rsidR="00BF76B9" w:rsidRPr="003E2B3D" w:rsidRDefault="00BF76B9" w:rsidP="00B7454A">
      <w:pPr>
        <w:pStyle w:val="BodyText"/>
        <w:jc w:val="both"/>
        <w:rPr>
          <w:rFonts w:ascii="Segoe UI" w:hAnsi="Segoe UI" w:cs="Segoe UI"/>
          <w:lang w:val="es-ES"/>
        </w:rPr>
      </w:pPr>
    </w:p>
    <w:p w14:paraId="6898A73D" w14:textId="45099CAA" w:rsidR="00BF76B9" w:rsidRPr="003E2B3D" w:rsidRDefault="005040F1" w:rsidP="00B7454A">
      <w:pPr>
        <w:pStyle w:val="BodyText"/>
        <w:ind w:left="5160"/>
        <w:jc w:val="both"/>
        <w:rPr>
          <w:rFonts w:ascii="Segoe UI" w:hAnsi="Segoe UI" w:cs="Segoe UI"/>
          <w:lang w:val="es-ES"/>
        </w:rPr>
      </w:pPr>
      <w:r>
        <w:rPr>
          <w:rFonts w:ascii="Segoe UI" w:hAnsi="Segoe UI" w:cs="Segoe UI"/>
          <w:lang w:val="es-ES"/>
        </w:rPr>
        <w:t>Respetuosamente presentado</w:t>
      </w:r>
      <w:r w:rsidR="005619DA" w:rsidRPr="003E2B3D">
        <w:rPr>
          <w:rFonts w:ascii="Segoe UI" w:hAnsi="Segoe UI" w:cs="Segoe UI"/>
          <w:lang w:val="es-ES"/>
        </w:rPr>
        <w:t>,</w:t>
      </w:r>
    </w:p>
    <w:p w14:paraId="4354C4A6" w14:textId="77777777" w:rsidR="00BF76B9" w:rsidRPr="003E2B3D" w:rsidRDefault="00BF76B9" w:rsidP="00B7454A">
      <w:pPr>
        <w:pStyle w:val="BodyText"/>
        <w:ind w:left="5160"/>
        <w:jc w:val="both"/>
        <w:rPr>
          <w:rFonts w:ascii="Segoe UI" w:hAnsi="Segoe UI" w:cs="Segoe UI"/>
          <w:lang w:val="es-ES"/>
        </w:rPr>
      </w:pPr>
    </w:p>
    <w:p w14:paraId="2608E6F4" w14:textId="77777777" w:rsidR="003C742F" w:rsidRPr="003E2B3D" w:rsidRDefault="003C742F" w:rsidP="00B7454A">
      <w:pPr>
        <w:pStyle w:val="BodyText"/>
        <w:ind w:left="5160"/>
        <w:jc w:val="both"/>
        <w:rPr>
          <w:rFonts w:ascii="Segoe UI" w:hAnsi="Segoe UI" w:cs="Segoe UI"/>
          <w:lang w:val="es-ES"/>
        </w:rPr>
      </w:pPr>
    </w:p>
    <w:p w14:paraId="3E90DF87" w14:textId="77777777" w:rsidR="00BF76B9" w:rsidRPr="003E2B3D" w:rsidRDefault="00BF76B9" w:rsidP="00B7454A">
      <w:pPr>
        <w:pStyle w:val="BodyText"/>
        <w:ind w:left="5160"/>
        <w:jc w:val="both"/>
        <w:rPr>
          <w:rFonts w:ascii="Segoe UI" w:hAnsi="Segoe UI" w:cs="Segoe UI"/>
          <w:lang w:val="es-ES"/>
        </w:rPr>
      </w:pPr>
    </w:p>
    <w:p w14:paraId="56DC236B" w14:textId="77777777" w:rsidR="00BF76B9" w:rsidRPr="003E2B3D" w:rsidRDefault="004506F4" w:rsidP="00B7454A">
      <w:pPr>
        <w:ind w:left="5160"/>
        <w:jc w:val="both"/>
        <w:rPr>
          <w:rFonts w:ascii="Segoe UI" w:hAnsi="Segoe UI" w:cs="Segoe UI"/>
          <w:sz w:val="24"/>
          <w:szCs w:val="24"/>
          <w:lang w:val="es-ES"/>
        </w:rPr>
      </w:pPr>
      <w:r w:rsidRPr="00E47032">
        <w:rPr>
          <w:rFonts w:ascii="Segoe UI" w:hAnsi="Segoe UI" w:cs="Segoe U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DA3C7AA" wp14:editId="2F2F91A3">
                <wp:simplePos x="0" y="0"/>
                <wp:positionH relativeFrom="page">
                  <wp:posOffset>4114165</wp:posOffset>
                </wp:positionH>
                <wp:positionV relativeFrom="paragraph">
                  <wp:posOffset>-10160</wp:posOffset>
                </wp:positionV>
                <wp:extent cx="2804160" cy="0"/>
                <wp:effectExtent l="8890" t="15240" r="6350" b="13335"/>
                <wp:wrapNone/>
                <wp:docPr id="1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15B8E" id="Line 10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.95pt,-.8pt" to="544.7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" strokeweight=".95pt">
                <w10:wrap anchorx="page"/>
              </v:line>
            </w:pict>
          </mc:Fallback>
        </mc:AlternateContent>
      </w:r>
      <w:r w:rsidR="005619DA" w:rsidRPr="003E2B3D">
        <w:rPr>
          <w:rFonts w:ascii="Segoe UI" w:hAnsi="Segoe UI" w:cs="Segoe UI"/>
          <w:sz w:val="24"/>
          <w:szCs w:val="24"/>
          <w:lang w:val="es-ES"/>
        </w:rPr>
        <w:t>Firma del reclamante o representante</w:t>
      </w:r>
    </w:p>
    <w:p w14:paraId="5647B6DB" w14:textId="77777777" w:rsidR="00BF76B9" w:rsidRPr="003E2B3D" w:rsidRDefault="00BF76B9" w:rsidP="00B7454A">
      <w:pPr>
        <w:pStyle w:val="BodyText"/>
        <w:ind w:left="5160"/>
        <w:jc w:val="both"/>
        <w:rPr>
          <w:rFonts w:ascii="Segoe UI" w:hAnsi="Segoe UI" w:cs="Segoe UI"/>
          <w:lang w:val="es-ES"/>
        </w:rPr>
      </w:pPr>
    </w:p>
    <w:p w14:paraId="183EDA7C" w14:textId="77777777" w:rsidR="003C742F" w:rsidRPr="003E2B3D" w:rsidRDefault="003C742F" w:rsidP="00B7454A">
      <w:pPr>
        <w:pStyle w:val="BodyText"/>
        <w:ind w:left="5160"/>
        <w:jc w:val="both"/>
        <w:rPr>
          <w:rFonts w:ascii="Segoe UI" w:hAnsi="Segoe UI" w:cs="Segoe UI"/>
          <w:lang w:val="es-ES"/>
        </w:rPr>
      </w:pPr>
    </w:p>
    <w:p w14:paraId="3E50823E" w14:textId="77777777" w:rsidR="00BF76B9" w:rsidRPr="003E2B3D" w:rsidRDefault="00BF76B9" w:rsidP="00B7454A">
      <w:pPr>
        <w:pStyle w:val="BodyText"/>
        <w:ind w:left="5160"/>
        <w:jc w:val="both"/>
        <w:rPr>
          <w:rFonts w:ascii="Segoe UI" w:hAnsi="Segoe UI" w:cs="Segoe UI"/>
          <w:lang w:val="es-ES"/>
        </w:rPr>
      </w:pPr>
    </w:p>
    <w:p w14:paraId="13C848D3" w14:textId="1E1375DF" w:rsidR="00BF76B9" w:rsidRPr="003E2B3D" w:rsidRDefault="004506F4" w:rsidP="00B7454A">
      <w:pPr>
        <w:ind w:left="5160"/>
        <w:jc w:val="both"/>
        <w:rPr>
          <w:rFonts w:ascii="Segoe UI" w:hAnsi="Segoe UI" w:cs="Segoe UI"/>
          <w:sz w:val="24"/>
          <w:szCs w:val="24"/>
          <w:lang w:val="es-ES"/>
        </w:rPr>
      </w:pPr>
      <w:r w:rsidRPr="00E47032">
        <w:rPr>
          <w:rFonts w:ascii="Segoe UI" w:hAnsi="Segoe UI" w:cs="Segoe U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EF2DBA0" wp14:editId="55E078EB">
                <wp:simplePos x="0" y="0"/>
                <wp:positionH relativeFrom="page">
                  <wp:posOffset>4114165</wp:posOffset>
                </wp:positionH>
                <wp:positionV relativeFrom="paragraph">
                  <wp:posOffset>-4445</wp:posOffset>
                </wp:positionV>
                <wp:extent cx="2804160" cy="0"/>
                <wp:effectExtent l="8890" t="12700" r="6350" b="6350"/>
                <wp:wrapNone/>
                <wp:docPr id="1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A6168" id="Line 9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.95pt,-.35pt" to="544.7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" strokeweight=".95pt">
                <w10:wrap anchorx="page"/>
              </v:line>
            </w:pict>
          </mc:Fallback>
        </mc:AlternateContent>
      </w:r>
      <w:r w:rsidR="005619DA" w:rsidRPr="003E2B3D">
        <w:rPr>
          <w:rFonts w:ascii="Segoe UI" w:hAnsi="Segoe UI" w:cs="Segoe UI"/>
          <w:sz w:val="24"/>
          <w:szCs w:val="24"/>
          <w:lang w:val="es-ES"/>
        </w:rPr>
        <w:t xml:space="preserve">Nombre </w:t>
      </w:r>
      <w:r w:rsidR="005040F1">
        <w:rPr>
          <w:rFonts w:ascii="Segoe UI" w:hAnsi="Segoe UI" w:cs="Segoe UI"/>
          <w:sz w:val="24"/>
          <w:szCs w:val="24"/>
          <w:lang w:val="es-ES"/>
        </w:rPr>
        <w:t xml:space="preserve">en letra de molde </w:t>
      </w:r>
      <w:r w:rsidR="005619DA" w:rsidRPr="003E2B3D">
        <w:rPr>
          <w:rFonts w:ascii="Segoe UI" w:hAnsi="Segoe UI" w:cs="Segoe UI"/>
          <w:sz w:val="24"/>
          <w:szCs w:val="24"/>
          <w:lang w:val="es-ES"/>
        </w:rPr>
        <w:t>del reclamante o</w:t>
      </w:r>
      <w:r w:rsidR="005040F1">
        <w:rPr>
          <w:rFonts w:ascii="Segoe UI" w:hAnsi="Segoe UI" w:cs="Segoe UI"/>
          <w:sz w:val="24"/>
          <w:szCs w:val="24"/>
          <w:lang w:val="es-ES"/>
        </w:rPr>
        <w:t xml:space="preserve"> </w:t>
      </w:r>
      <w:r w:rsidR="00DC3E5A" w:rsidRPr="003E2B3D">
        <w:rPr>
          <w:rFonts w:ascii="Segoe UI" w:hAnsi="Segoe UI" w:cs="Segoe UI"/>
          <w:sz w:val="24"/>
          <w:szCs w:val="24"/>
          <w:lang w:val="es-ES"/>
        </w:rPr>
        <w:t>representante</w:t>
      </w:r>
    </w:p>
    <w:p w14:paraId="059E951B" w14:textId="77777777" w:rsidR="00BF76B9" w:rsidRPr="003E2B3D" w:rsidRDefault="00BF76B9" w:rsidP="00B7454A">
      <w:pPr>
        <w:pStyle w:val="BodyText"/>
        <w:ind w:left="5160"/>
        <w:jc w:val="both"/>
        <w:rPr>
          <w:rFonts w:ascii="Segoe UI" w:hAnsi="Segoe UI" w:cs="Segoe UI"/>
          <w:lang w:val="es-ES"/>
        </w:rPr>
      </w:pPr>
    </w:p>
    <w:p w14:paraId="2FCAE71B" w14:textId="77777777" w:rsidR="003C742F" w:rsidRPr="003E2B3D" w:rsidRDefault="003C742F" w:rsidP="00B7454A">
      <w:pPr>
        <w:pStyle w:val="BodyText"/>
        <w:ind w:left="5160"/>
        <w:jc w:val="both"/>
        <w:rPr>
          <w:rFonts w:ascii="Segoe UI" w:hAnsi="Segoe UI" w:cs="Segoe UI"/>
          <w:lang w:val="es-ES"/>
        </w:rPr>
      </w:pPr>
    </w:p>
    <w:p w14:paraId="1610B66D" w14:textId="77777777" w:rsidR="00BF76B9" w:rsidRPr="003E2B3D" w:rsidRDefault="00BF76B9" w:rsidP="00B7454A">
      <w:pPr>
        <w:pStyle w:val="BodyText"/>
        <w:ind w:left="5160"/>
        <w:jc w:val="both"/>
        <w:rPr>
          <w:rFonts w:ascii="Segoe UI" w:hAnsi="Segoe UI" w:cs="Segoe UI"/>
          <w:lang w:val="es-ES"/>
        </w:rPr>
      </w:pPr>
    </w:p>
    <w:p w14:paraId="1A332F3E" w14:textId="56BCB416" w:rsidR="00BF76B9" w:rsidRPr="003E2B3D" w:rsidRDefault="004506F4" w:rsidP="00B7454A">
      <w:pPr>
        <w:ind w:left="5160" w:right="475"/>
        <w:jc w:val="both"/>
        <w:rPr>
          <w:rFonts w:ascii="Segoe UI" w:hAnsi="Segoe UI" w:cs="Segoe UI"/>
          <w:sz w:val="24"/>
          <w:szCs w:val="24"/>
          <w:lang w:val="es-ES"/>
        </w:rPr>
      </w:pPr>
      <w:r w:rsidRPr="00E47032">
        <w:rPr>
          <w:rFonts w:ascii="Segoe UI" w:hAnsi="Segoe UI" w:cs="Segoe U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F8BA983" wp14:editId="4BF2CDC5">
                <wp:simplePos x="0" y="0"/>
                <wp:positionH relativeFrom="page">
                  <wp:posOffset>4114165</wp:posOffset>
                </wp:positionH>
                <wp:positionV relativeFrom="paragraph">
                  <wp:posOffset>-12065</wp:posOffset>
                </wp:positionV>
                <wp:extent cx="2804160" cy="0"/>
                <wp:effectExtent l="8890" t="7620" r="6350" b="11430"/>
                <wp:wrapNone/>
                <wp:docPr id="1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589A9" id="Line 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.95pt,-.95pt" to="544.7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" strokeweight=".95pt">
                <w10:wrap anchorx="page"/>
              </v:line>
            </w:pict>
          </mc:Fallback>
        </mc:AlternateContent>
      </w:r>
      <w:r w:rsidR="005619DA" w:rsidRPr="003E2B3D">
        <w:rPr>
          <w:rFonts w:ascii="Segoe UI" w:hAnsi="Segoe UI" w:cs="Segoe UI"/>
          <w:sz w:val="24"/>
          <w:szCs w:val="24"/>
          <w:lang w:val="es-ES"/>
        </w:rPr>
        <w:t xml:space="preserve">Dirección </w:t>
      </w:r>
      <w:r w:rsidR="005040F1">
        <w:rPr>
          <w:rFonts w:ascii="Segoe UI" w:hAnsi="Segoe UI" w:cs="Segoe UI"/>
          <w:sz w:val="24"/>
          <w:szCs w:val="24"/>
          <w:lang w:val="es-ES"/>
        </w:rPr>
        <w:t>postal</w:t>
      </w:r>
    </w:p>
    <w:p w14:paraId="38A8277A" w14:textId="77777777" w:rsidR="00BF76B9" w:rsidRPr="003E2B3D" w:rsidRDefault="00BF76B9" w:rsidP="00B7454A">
      <w:pPr>
        <w:pStyle w:val="BodyText"/>
        <w:ind w:left="5160"/>
        <w:jc w:val="both"/>
        <w:rPr>
          <w:rFonts w:ascii="Segoe UI" w:hAnsi="Segoe UI" w:cs="Segoe UI"/>
          <w:lang w:val="es-ES"/>
        </w:rPr>
      </w:pPr>
    </w:p>
    <w:p w14:paraId="25FF57E0" w14:textId="77777777" w:rsidR="00BF76B9" w:rsidRPr="003E2B3D" w:rsidRDefault="00BF76B9" w:rsidP="00B7454A">
      <w:pPr>
        <w:pStyle w:val="BodyText"/>
        <w:ind w:left="5160"/>
        <w:jc w:val="both"/>
        <w:rPr>
          <w:rFonts w:ascii="Segoe UI" w:hAnsi="Segoe UI" w:cs="Segoe UI"/>
          <w:lang w:val="es-ES"/>
        </w:rPr>
      </w:pPr>
    </w:p>
    <w:p w14:paraId="4FDAFD12" w14:textId="77777777" w:rsidR="003C742F" w:rsidRPr="003E2B3D" w:rsidRDefault="003C742F" w:rsidP="00B7454A">
      <w:pPr>
        <w:pStyle w:val="BodyText"/>
        <w:ind w:left="5160"/>
        <w:jc w:val="both"/>
        <w:rPr>
          <w:rFonts w:ascii="Segoe UI" w:hAnsi="Segoe UI" w:cs="Segoe UI"/>
          <w:lang w:val="es-ES"/>
        </w:rPr>
      </w:pPr>
    </w:p>
    <w:p w14:paraId="1F2B8D6F" w14:textId="77777777" w:rsidR="00BF76B9" w:rsidRPr="003E2B3D" w:rsidRDefault="004506F4" w:rsidP="00B7454A">
      <w:pPr>
        <w:ind w:left="5160" w:right="475"/>
        <w:jc w:val="both"/>
        <w:rPr>
          <w:rFonts w:ascii="Segoe UI" w:hAnsi="Segoe UI" w:cs="Segoe UI"/>
          <w:sz w:val="24"/>
          <w:szCs w:val="24"/>
          <w:lang w:val="es-ES"/>
        </w:rPr>
      </w:pPr>
      <w:r w:rsidRPr="00E47032">
        <w:rPr>
          <w:rFonts w:ascii="Segoe UI" w:hAnsi="Segoe UI" w:cs="Segoe U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CCEDD6" wp14:editId="1CCCFA78">
                <wp:simplePos x="0" y="0"/>
                <wp:positionH relativeFrom="page">
                  <wp:posOffset>4114165</wp:posOffset>
                </wp:positionH>
                <wp:positionV relativeFrom="paragraph">
                  <wp:posOffset>-19685</wp:posOffset>
                </wp:positionV>
                <wp:extent cx="2804160" cy="0"/>
                <wp:effectExtent l="8890" t="13335" r="6350" b="15240"/>
                <wp:wrapNone/>
                <wp:docPr id="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14A62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.95pt,-1.55pt" to="544.7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" strokeweight=".95pt">
                <w10:wrap anchorx="page"/>
              </v:line>
            </w:pict>
          </mc:Fallback>
        </mc:AlternateContent>
      </w:r>
      <w:r w:rsidR="005619DA" w:rsidRPr="003E2B3D">
        <w:rPr>
          <w:rFonts w:ascii="Segoe UI" w:hAnsi="Segoe UI" w:cs="Segoe UI"/>
          <w:sz w:val="24"/>
          <w:szCs w:val="24"/>
          <w:lang w:val="es-ES"/>
        </w:rPr>
        <w:t>Ciudad, estado, código postal</w:t>
      </w:r>
    </w:p>
    <w:p w14:paraId="64DD9265" w14:textId="77777777" w:rsidR="00BF76B9" w:rsidRPr="003E2B3D" w:rsidRDefault="00BF76B9" w:rsidP="00B7454A">
      <w:pPr>
        <w:pStyle w:val="BodyText"/>
        <w:ind w:left="5160"/>
        <w:jc w:val="both"/>
        <w:rPr>
          <w:rFonts w:ascii="Segoe UI" w:hAnsi="Segoe UI" w:cs="Segoe UI"/>
          <w:lang w:val="es-ES"/>
        </w:rPr>
      </w:pPr>
    </w:p>
    <w:p w14:paraId="234619F0" w14:textId="77777777" w:rsidR="003C742F" w:rsidRPr="003E2B3D" w:rsidRDefault="003C742F" w:rsidP="00B7454A">
      <w:pPr>
        <w:pStyle w:val="BodyText"/>
        <w:ind w:left="5160"/>
        <w:jc w:val="both"/>
        <w:rPr>
          <w:rFonts w:ascii="Segoe UI" w:hAnsi="Segoe UI" w:cs="Segoe UI"/>
          <w:lang w:val="es-ES"/>
        </w:rPr>
      </w:pPr>
    </w:p>
    <w:p w14:paraId="535DDF95" w14:textId="77777777" w:rsidR="00BF76B9" w:rsidRPr="003E2B3D" w:rsidRDefault="00BF76B9" w:rsidP="00B7454A">
      <w:pPr>
        <w:pStyle w:val="BodyText"/>
        <w:ind w:left="5160"/>
        <w:jc w:val="both"/>
        <w:rPr>
          <w:rFonts w:ascii="Segoe UI" w:hAnsi="Segoe UI" w:cs="Segoe UI"/>
          <w:lang w:val="es-ES"/>
        </w:rPr>
      </w:pPr>
    </w:p>
    <w:p w14:paraId="53573756" w14:textId="399D1FFD" w:rsidR="00BF76B9" w:rsidRPr="003E2B3D" w:rsidRDefault="004506F4" w:rsidP="00B7454A">
      <w:pPr>
        <w:ind w:left="5160"/>
        <w:jc w:val="both"/>
        <w:rPr>
          <w:rFonts w:ascii="Segoe UI" w:hAnsi="Segoe UI" w:cs="Segoe UI"/>
          <w:sz w:val="24"/>
          <w:szCs w:val="24"/>
          <w:lang w:val="es-ES"/>
        </w:rPr>
      </w:pPr>
      <w:r w:rsidRPr="00E47032">
        <w:rPr>
          <w:rFonts w:ascii="Segoe UI" w:hAnsi="Segoe UI" w:cs="Segoe U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B18B42" wp14:editId="7C384F9F">
                <wp:simplePos x="0" y="0"/>
                <wp:positionH relativeFrom="page">
                  <wp:posOffset>4114165</wp:posOffset>
                </wp:positionH>
                <wp:positionV relativeFrom="paragraph">
                  <wp:posOffset>1905</wp:posOffset>
                </wp:positionV>
                <wp:extent cx="2804160" cy="0"/>
                <wp:effectExtent l="8890" t="6985" r="6350" b="12065"/>
                <wp:wrapNone/>
                <wp:docPr id="1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A0B7D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.95pt,.15pt" to="544.7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" strokeweight=".95pt">
                <w10:wrap anchorx="page"/>
              </v:line>
            </w:pict>
          </mc:Fallback>
        </mc:AlternateContent>
      </w:r>
      <w:r w:rsidR="005619DA" w:rsidRPr="003E2B3D">
        <w:rPr>
          <w:rFonts w:ascii="Segoe UI" w:hAnsi="Segoe UI" w:cs="Segoe UI"/>
          <w:sz w:val="24"/>
          <w:szCs w:val="24"/>
          <w:lang w:val="es-ES"/>
        </w:rPr>
        <w:t xml:space="preserve">Número </w:t>
      </w:r>
      <w:r w:rsidR="005040F1">
        <w:rPr>
          <w:rFonts w:ascii="Segoe UI" w:hAnsi="Segoe UI" w:cs="Segoe UI"/>
          <w:sz w:val="24"/>
          <w:szCs w:val="24"/>
          <w:lang w:val="es-ES"/>
        </w:rPr>
        <w:t xml:space="preserve">de </w:t>
      </w:r>
      <w:r w:rsidR="005619DA" w:rsidRPr="003E2B3D">
        <w:rPr>
          <w:rFonts w:ascii="Segoe UI" w:hAnsi="Segoe UI" w:cs="Segoe UI"/>
          <w:sz w:val="24"/>
          <w:szCs w:val="24"/>
          <w:lang w:val="es-ES"/>
        </w:rPr>
        <w:t>tel</w:t>
      </w:r>
      <w:r w:rsidR="005040F1">
        <w:rPr>
          <w:rFonts w:ascii="Segoe UI" w:hAnsi="Segoe UI" w:cs="Segoe UI"/>
          <w:sz w:val="24"/>
          <w:szCs w:val="24"/>
          <w:lang w:val="es-ES"/>
        </w:rPr>
        <w:t>é</w:t>
      </w:r>
      <w:r w:rsidR="005619DA" w:rsidRPr="003E2B3D">
        <w:rPr>
          <w:rFonts w:ascii="Segoe UI" w:hAnsi="Segoe UI" w:cs="Segoe UI"/>
          <w:sz w:val="24"/>
          <w:szCs w:val="24"/>
          <w:lang w:val="es-ES"/>
        </w:rPr>
        <w:t>f</w:t>
      </w:r>
      <w:r w:rsidR="005040F1">
        <w:rPr>
          <w:rFonts w:ascii="Segoe UI" w:hAnsi="Segoe UI" w:cs="Segoe UI"/>
          <w:sz w:val="24"/>
          <w:szCs w:val="24"/>
          <w:lang w:val="es-ES"/>
        </w:rPr>
        <w:t>o</w:t>
      </w:r>
      <w:r w:rsidR="005619DA" w:rsidRPr="003E2B3D">
        <w:rPr>
          <w:rFonts w:ascii="Segoe UI" w:hAnsi="Segoe UI" w:cs="Segoe UI"/>
          <w:sz w:val="24"/>
          <w:szCs w:val="24"/>
          <w:lang w:val="es-ES"/>
        </w:rPr>
        <w:t>no</w:t>
      </w:r>
    </w:p>
    <w:p w14:paraId="53F2C0C6" w14:textId="77777777" w:rsidR="00BF76B9" w:rsidRPr="003E2B3D" w:rsidRDefault="00BF76B9" w:rsidP="00B7454A">
      <w:pPr>
        <w:pStyle w:val="BodyText"/>
        <w:ind w:left="5160"/>
        <w:jc w:val="both"/>
        <w:rPr>
          <w:rFonts w:ascii="Segoe UI" w:hAnsi="Segoe UI" w:cs="Segoe UI"/>
          <w:lang w:val="es-ES"/>
        </w:rPr>
      </w:pPr>
    </w:p>
    <w:p w14:paraId="22DA404D" w14:textId="77777777" w:rsidR="003C742F" w:rsidRPr="003E2B3D" w:rsidRDefault="003C742F" w:rsidP="00B7454A">
      <w:pPr>
        <w:pStyle w:val="BodyText"/>
        <w:ind w:left="5160"/>
        <w:jc w:val="both"/>
        <w:rPr>
          <w:rFonts w:ascii="Segoe UI" w:hAnsi="Segoe UI" w:cs="Segoe UI"/>
          <w:lang w:val="es-ES"/>
        </w:rPr>
      </w:pPr>
    </w:p>
    <w:p w14:paraId="29E191AE" w14:textId="77777777" w:rsidR="00DF5881" w:rsidRPr="003E2B3D" w:rsidRDefault="00DF5881" w:rsidP="00B7454A">
      <w:pPr>
        <w:pStyle w:val="BodyText"/>
        <w:ind w:left="5220"/>
        <w:jc w:val="both"/>
        <w:rPr>
          <w:rFonts w:ascii="Segoe UI" w:hAnsi="Segoe UI" w:cs="Segoe UI"/>
          <w:lang w:val="es-ES"/>
        </w:rPr>
      </w:pPr>
    </w:p>
    <w:p w14:paraId="4D9E9388" w14:textId="77777777" w:rsidR="00DF5881" w:rsidRPr="003E2B3D" w:rsidRDefault="00DF5881" w:rsidP="00B7454A">
      <w:pPr>
        <w:ind w:left="5220" w:hanging="90"/>
        <w:jc w:val="both"/>
        <w:rPr>
          <w:rFonts w:ascii="Segoe UI" w:hAnsi="Segoe UI" w:cs="Segoe UI"/>
          <w:sz w:val="24"/>
          <w:szCs w:val="24"/>
          <w:lang w:val="es-ES"/>
        </w:rPr>
      </w:pPr>
      <w:r w:rsidRPr="00B30338">
        <w:rPr>
          <w:rFonts w:ascii="Segoe UI" w:hAnsi="Segoe UI" w:cs="Segoe U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536F4A" wp14:editId="76E12C57">
                <wp:simplePos x="0" y="0"/>
                <wp:positionH relativeFrom="page">
                  <wp:posOffset>4114165</wp:posOffset>
                </wp:positionH>
                <wp:positionV relativeFrom="paragraph">
                  <wp:posOffset>-1270</wp:posOffset>
                </wp:positionV>
                <wp:extent cx="2804160" cy="0"/>
                <wp:effectExtent l="8890" t="7620" r="6350" b="1143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v="urn:schemas-microsoft-com:mac:vml" xmlns:mo="http://schemas.microsoft.com/office/mac/office/2008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32533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.95pt,-.1pt" to="544.7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" strokeweight=".95pt">
                <w10:wrap anchorx="page"/>
              </v:line>
            </w:pict>
          </mc:Fallback>
        </mc:AlternateContent>
      </w:r>
      <w:r w:rsidRPr="003E2B3D">
        <w:rPr>
          <w:rFonts w:ascii="Segoe UI" w:hAnsi="Segoe UI" w:cs="Segoe UI"/>
          <w:sz w:val="24"/>
          <w:szCs w:val="24"/>
          <w:lang w:val="es-ES"/>
        </w:rPr>
        <w:t>Dirección de correo electrónico</w:t>
      </w:r>
    </w:p>
    <w:p w14:paraId="578EA1A5" w14:textId="77777777" w:rsidR="00DF5881" w:rsidRPr="003E2B3D" w:rsidRDefault="00DF5881" w:rsidP="00B7454A">
      <w:pPr>
        <w:pStyle w:val="BodyText"/>
        <w:ind w:left="5160"/>
        <w:jc w:val="both"/>
        <w:rPr>
          <w:rFonts w:ascii="Segoe UI" w:hAnsi="Segoe UI" w:cs="Segoe UI"/>
          <w:lang w:val="es-ES"/>
        </w:rPr>
      </w:pPr>
    </w:p>
    <w:p w14:paraId="15DC1D99" w14:textId="77777777" w:rsidR="003C742F" w:rsidRPr="003E2B3D" w:rsidRDefault="003C742F" w:rsidP="00B7454A">
      <w:pPr>
        <w:pStyle w:val="BodyText"/>
        <w:ind w:left="5160"/>
        <w:jc w:val="both"/>
        <w:rPr>
          <w:rFonts w:ascii="Segoe UI" w:hAnsi="Segoe UI" w:cs="Segoe UI"/>
          <w:lang w:val="es-ES"/>
        </w:rPr>
      </w:pPr>
    </w:p>
    <w:p w14:paraId="38682437" w14:textId="77777777" w:rsidR="00BF76B9" w:rsidRPr="003E2B3D" w:rsidRDefault="00BF76B9" w:rsidP="00B7454A">
      <w:pPr>
        <w:pStyle w:val="BodyText"/>
        <w:ind w:left="5160"/>
        <w:jc w:val="both"/>
        <w:rPr>
          <w:rFonts w:ascii="Segoe UI" w:hAnsi="Segoe UI" w:cs="Segoe UI"/>
          <w:lang w:val="es-ES"/>
        </w:rPr>
      </w:pPr>
    </w:p>
    <w:p w14:paraId="0E421D36" w14:textId="563D3684" w:rsidR="00BF76B9" w:rsidRPr="003E2B3D" w:rsidRDefault="004506F4" w:rsidP="00B7454A">
      <w:pPr>
        <w:ind w:left="5160"/>
        <w:jc w:val="both"/>
        <w:rPr>
          <w:rFonts w:ascii="Segoe UI" w:hAnsi="Segoe UI" w:cs="Segoe UI"/>
          <w:sz w:val="24"/>
          <w:szCs w:val="24"/>
          <w:lang w:val="es-ES"/>
        </w:rPr>
      </w:pPr>
      <w:r w:rsidRPr="00E47032">
        <w:rPr>
          <w:rFonts w:ascii="Segoe UI" w:hAnsi="Segoe UI" w:cs="Segoe U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6F0A3B" wp14:editId="39E84064">
                <wp:simplePos x="0" y="0"/>
                <wp:positionH relativeFrom="page">
                  <wp:posOffset>4114165</wp:posOffset>
                </wp:positionH>
                <wp:positionV relativeFrom="paragraph">
                  <wp:posOffset>-17780</wp:posOffset>
                </wp:positionV>
                <wp:extent cx="2804160" cy="0"/>
                <wp:effectExtent l="8890" t="10160" r="6350" b="889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71946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.95pt,-1.4pt" to="544.75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" strokeweight=".95pt">
                <w10:wrap anchorx="page"/>
              </v:line>
            </w:pict>
          </mc:Fallback>
        </mc:AlternateContent>
      </w:r>
      <w:r w:rsidR="005619DA" w:rsidRPr="003E2B3D">
        <w:rPr>
          <w:rFonts w:ascii="Segoe UI" w:hAnsi="Segoe UI" w:cs="Segoe UI"/>
          <w:sz w:val="24"/>
          <w:szCs w:val="24"/>
          <w:lang w:val="es-ES"/>
        </w:rPr>
        <w:t>Número de</w:t>
      </w:r>
      <w:r w:rsidR="005040F1">
        <w:rPr>
          <w:rFonts w:ascii="Segoe UI" w:hAnsi="Segoe UI" w:cs="Segoe UI"/>
          <w:sz w:val="24"/>
          <w:szCs w:val="24"/>
          <w:lang w:val="es-ES"/>
        </w:rPr>
        <w:t xml:space="preserve"> </w:t>
      </w:r>
      <w:r w:rsidR="005619DA" w:rsidRPr="003E2B3D">
        <w:rPr>
          <w:rFonts w:ascii="Segoe UI" w:hAnsi="Segoe UI" w:cs="Segoe UI"/>
          <w:sz w:val="24"/>
          <w:szCs w:val="24"/>
          <w:lang w:val="es-ES"/>
        </w:rPr>
        <w:t>l</w:t>
      </w:r>
      <w:r w:rsidR="005040F1">
        <w:rPr>
          <w:rFonts w:ascii="Segoe UI" w:hAnsi="Segoe UI" w:cs="Segoe UI"/>
          <w:sz w:val="24"/>
          <w:szCs w:val="24"/>
          <w:lang w:val="es-ES"/>
        </w:rPr>
        <w:t xml:space="preserve">a Barra </w:t>
      </w:r>
      <w:r w:rsidR="005619DA" w:rsidRPr="003E2B3D">
        <w:rPr>
          <w:rFonts w:ascii="Segoe UI" w:hAnsi="Segoe UI" w:cs="Segoe UI"/>
          <w:sz w:val="24"/>
          <w:szCs w:val="24"/>
          <w:lang w:val="es-ES"/>
        </w:rPr>
        <w:t>de Abogados del Estado (si es abogado)</w:t>
      </w:r>
    </w:p>
    <w:p w14:paraId="1967622F" w14:textId="77777777" w:rsidR="009B4B10" w:rsidRPr="003E2B3D" w:rsidRDefault="009B4B10" w:rsidP="00B7454A">
      <w:pPr>
        <w:ind w:left="5160"/>
        <w:jc w:val="both"/>
        <w:rPr>
          <w:rFonts w:ascii="Segoe UI" w:hAnsi="Segoe UI" w:cs="Segoe UI"/>
          <w:sz w:val="24"/>
          <w:szCs w:val="24"/>
          <w:lang w:val="es-ES"/>
        </w:rPr>
      </w:pPr>
    </w:p>
    <w:p w14:paraId="2E2E5614" w14:textId="77777777" w:rsidR="00BF76B9" w:rsidRPr="003E2B3D" w:rsidRDefault="00BF76B9" w:rsidP="00B7454A">
      <w:pPr>
        <w:pStyle w:val="BodyText"/>
        <w:jc w:val="both"/>
        <w:rPr>
          <w:rFonts w:ascii="Segoe UI" w:hAnsi="Segoe UI" w:cs="Segoe UI"/>
          <w:lang w:val="es-ES"/>
        </w:rPr>
      </w:pPr>
    </w:p>
    <w:sectPr w:rsidR="00BF76B9" w:rsidRPr="003E2B3D" w:rsidSect="003C742F">
      <w:headerReference w:type="default" r:id="rId13"/>
      <w:footerReference w:type="default" r:id="rId14"/>
      <w:pgSz w:w="12240" w:h="15840"/>
      <w:pgMar w:top="1000" w:right="1340" w:bottom="840" w:left="1320" w:header="0" w:footer="656" w:gutter="0"/>
      <w:pgNumType w:start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52C8E" w14:textId="77777777" w:rsidR="0050101D" w:rsidRDefault="0050101D">
      <w:r>
        <w:separator/>
      </w:r>
    </w:p>
  </w:endnote>
  <w:endnote w:type="continuationSeparator" w:id="0">
    <w:p w14:paraId="7E038CF3" w14:textId="77777777" w:rsidR="0050101D" w:rsidRDefault="0050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7B0D5" w14:textId="77777777" w:rsidR="00971715" w:rsidRDefault="00971715">
    <w:pPr>
      <w:pStyle w:val="Footer"/>
    </w:pPr>
  </w:p>
  <w:p w14:paraId="27F7C1BC" w14:textId="77777777" w:rsidR="00971715" w:rsidRDefault="00971715" w:rsidP="009070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38968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65480A" w14:textId="77777777" w:rsidR="003C742F" w:rsidRDefault="003C74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897F39" w14:textId="77777777" w:rsidR="00971715" w:rsidRPr="000F7FD4" w:rsidRDefault="00971715" w:rsidP="000F7F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3BFF6" w14:textId="77777777" w:rsidR="0050101D" w:rsidRDefault="0050101D">
      <w:r>
        <w:separator/>
      </w:r>
    </w:p>
  </w:footnote>
  <w:footnote w:type="continuationSeparator" w:id="0">
    <w:p w14:paraId="30112577" w14:textId="77777777" w:rsidR="0050101D" w:rsidRDefault="00501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C984" w14:textId="77777777" w:rsidR="00971715" w:rsidRPr="00C979B3" w:rsidRDefault="00971715" w:rsidP="00C979B3">
    <w:pPr>
      <w:spacing w:before="12"/>
      <w:ind w:left="2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34195" w14:textId="77777777" w:rsidR="00971715" w:rsidRDefault="00971715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multilevel"/>
    <w:tmpl w:val="14C4E0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926DF"/>
    <w:multiLevelType w:val="hybridMultilevel"/>
    <w:tmpl w:val="BF9E93CC"/>
    <w:lvl w:ilvl="0" w:tplc="8D42B7BC">
      <w:start w:val="1"/>
      <w:numFmt w:val="lowerLetter"/>
      <w:lvlText w:val="(%1)"/>
      <w:lvlJc w:val="left"/>
      <w:pPr>
        <w:ind w:left="840" w:hanging="360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en-US"/>
      </w:rPr>
    </w:lvl>
    <w:lvl w:ilvl="1" w:tplc="4C02771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en-US"/>
      </w:rPr>
    </w:lvl>
    <w:lvl w:ilvl="2" w:tplc="585427CC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en-US"/>
      </w:rPr>
    </w:lvl>
    <w:lvl w:ilvl="3" w:tplc="1E9466C4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en-US"/>
      </w:rPr>
    </w:lvl>
    <w:lvl w:ilvl="4" w:tplc="E390C4A4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en-US"/>
      </w:rPr>
    </w:lvl>
    <w:lvl w:ilvl="5" w:tplc="486CE4AA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en-US"/>
      </w:rPr>
    </w:lvl>
    <w:lvl w:ilvl="6" w:tplc="E7AC396E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en-US"/>
      </w:rPr>
    </w:lvl>
    <w:lvl w:ilvl="7" w:tplc="8A08C856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en-US"/>
      </w:rPr>
    </w:lvl>
    <w:lvl w:ilvl="8" w:tplc="42169174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3AD75B5"/>
    <w:multiLevelType w:val="hybridMultilevel"/>
    <w:tmpl w:val="DF22A7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2061A"/>
    <w:multiLevelType w:val="hybridMultilevel"/>
    <w:tmpl w:val="FF808006"/>
    <w:lvl w:ilvl="0" w:tplc="C6D8DD0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6A961A5"/>
    <w:multiLevelType w:val="hybridMultilevel"/>
    <w:tmpl w:val="5F0EF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173F8"/>
    <w:multiLevelType w:val="hybridMultilevel"/>
    <w:tmpl w:val="BD9EE4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19115E"/>
    <w:multiLevelType w:val="hybridMultilevel"/>
    <w:tmpl w:val="F12269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DC4AB9"/>
    <w:multiLevelType w:val="hybridMultilevel"/>
    <w:tmpl w:val="A39622B6"/>
    <w:lvl w:ilvl="0" w:tplc="2252E6E0">
      <w:start w:val="1"/>
      <w:numFmt w:val="lowerLetter"/>
      <w:lvlText w:val="(%1)"/>
      <w:lvlJc w:val="left"/>
      <w:pPr>
        <w:ind w:left="480" w:hanging="360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en-US"/>
      </w:rPr>
    </w:lvl>
    <w:lvl w:ilvl="1" w:tplc="C0E6CB06">
      <w:start w:val="1"/>
      <w:numFmt w:val="decimal"/>
      <w:lvlText w:val="(%2)"/>
      <w:lvlJc w:val="left"/>
      <w:pPr>
        <w:ind w:left="480" w:hanging="360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en-US"/>
      </w:rPr>
    </w:lvl>
    <w:lvl w:ilvl="2" w:tplc="1ABC2620">
      <w:start w:val="1"/>
      <w:numFmt w:val="lowerLetter"/>
      <w:lvlText w:val="(%3)"/>
      <w:lvlJc w:val="left"/>
      <w:pPr>
        <w:ind w:left="840" w:hanging="360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en-US"/>
      </w:rPr>
    </w:lvl>
    <w:lvl w:ilvl="3" w:tplc="254A0E9E"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en-US"/>
      </w:rPr>
    </w:lvl>
    <w:lvl w:ilvl="4" w:tplc="124C61A4">
      <w:numFmt w:val="bullet"/>
      <w:lvlText w:val="•"/>
      <w:lvlJc w:val="left"/>
      <w:pPr>
        <w:ind w:left="3753" w:hanging="360"/>
      </w:pPr>
      <w:rPr>
        <w:rFonts w:hint="default"/>
        <w:lang w:val="en-US" w:eastAsia="en-US" w:bidi="en-US"/>
      </w:rPr>
    </w:lvl>
    <w:lvl w:ilvl="5" w:tplc="694C0604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en-US"/>
      </w:rPr>
    </w:lvl>
    <w:lvl w:ilvl="6" w:tplc="423453EC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en-US"/>
      </w:rPr>
    </w:lvl>
    <w:lvl w:ilvl="7" w:tplc="1452F870">
      <w:numFmt w:val="bullet"/>
      <w:lvlText w:val="•"/>
      <w:lvlJc w:val="left"/>
      <w:pPr>
        <w:ind w:left="6666" w:hanging="360"/>
      </w:pPr>
      <w:rPr>
        <w:rFonts w:hint="default"/>
        <w:lang w:val="en-US" w:eastAsia="en-US" w:bidi="en-US"/>
      </w:rPr>
    </w:lvl>
    <w:lvl w:ilvl="8" w:tplc="6D82701C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59DC1CDE"/>
    <w:multiLevelType w:val="hybridMultilevel"/>
    <w:tmpl w:val="CE24FA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80679">
    <w:abstractNumId w:val="1"/>
  </w:num>
  <w:num w:numId="2" w16cid:durableId="1889490051">
    <w:abstractNumId w:val="7"/>
  </w:num>
  <w:num w:numId="3" w16cid:durableId="1640914352">
    <w:abstractNumId w:val="8"/>
  </w:num>
  <w:num w:numId="4" w16cid:durableId="2013483517">
    <w:abstractNumId w:val="4"/>
  </w:num>
  <w:num w:numId="5" w16cid:durableId="621108772">
    <w:abstractNumId w:val="0"/>
  </w:num>
  <w:num w:numId="6" w16cid:durableId="181171459">
    <w:abstractNumId w:val="6"/>
  </w:num>
  <w:num w:numId="7" w16cid:durableId="467825369">
    <w:abstractNumId w:val="5"/>
  </w:num>
  <w:num w:numId="8" w16cid:durableId="318389544">
    <w:abstractNumId w:val="3"/>
  </w:num>
  <w:num w:numId="9" w16cid:durableId="1516068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B9"/>
    <w:rsid w:val="000130E4"/>
    <w:rsid w:val="00022AF4"/>
    <w:rsid w:val="00030F8B"/>
    <w:rsid w:val="00031189"/>
    <w:rsid w:val="00040179"/>
    <w:rsid w:val="00045261"/>
    <w:rsid w:val="00064108"/>
    <w:rsid w:val="00072E8D"/>
    <w:rsid w:val="000879D6"/>
    <w:rsid w:val="000B7820"/>
    <w:rsid w:val="000B7AAE"/>
    <w:rsid w:val="000C3A72"/>
    <w:rsid w:val="000E0E12"/>
    <w:rsid w:val="000E1207"/>
    <w:rsid w:val="000F7FD4"/>
    <w:rsid w:val="00103AB6"/>
    <w:rsid w:val="00104F1D"/>
    <w:rsid w:val="00117EA4"/>
    <w:rsid w:val="00120046"/>
    <w:rsid w:val="0015271A"/>
    <w:rsid w:val="00161BBA"/>
    <w:rsid w:val="001F1489"/>
    <w:rsid w:val="00213D2B"/>
    <w:rsid w:val="00216FAB"/>
    <w:rsid w:val="002261E5"/>
    <w:rsid w:val="002343B3"/>
    <w:rsid w:val="00235D7D"/>
    <w:rsid w:val="002374F2"/>
    <w:rsid w:val="00247F66"/>
    <w:rsid w:val="002661B1"/>
    <w:rsid w:val="00270F93"/>
    <w:rsid w:val="00283451"/>
    <w:rsid w:val="002909E5"/>
    <w:rsid w:val="002A5913"/>
    <w:rsid w:val="002C6E01"/>
    <w:rsid w:val="002D2E75"/>
    <w:rsid w:val="002E34D5"/>
    <w:rsid w:val="002E4803"/>
    <w:rsid w:val="002E59C1"/>
    <w:rsid w:val="002F4F0C"/>
    <w:rsid w:val="002F614F"/>
    <w:rsid w:val="00311587"/>
    <w:rsid w:val="00341A80"/>
    <w:rsid w:val="003425E9"/>
    <w:rsid w:val="00347F36"/>
    <w:rsid w:val="00374D1E"/>
    <w:rsid w:val="00380FA1"/>
    <w:rsid w:val="00381776"/>
    <w:rsid w:val="003C1AC0"/>
    <w:rsid w:val="003C742F"/>
    <w:rsid w:val="003D6813"/>
    <w:rsid w:val="003E2B3D"/>
    <w:rsid w:val="003E5FB9"/>
    <w:rsid w:val="004148B1"/>
    <w:rsid w:val="0041529B"/>
    <w:rsid w:val="0042772E"/>
    <w:rsid w:val="00431DD9"/>
    <w:rsid w:val="0043638F"/>
    <w:rsid w:val="00437F63"/>
    <w:rsid w:val="00444EBD"/>
    <w:rsid w:val="004506F4"/>
    <w:rsid w:val="00492606"/>
    <w:rsid w:val="004B4DAC"/>
    <w:rsid w:val="004D31D7"/>
    <w:rsid w:val="004E6A64"/>
    <w:rsid w:val="0050101D"/>
    <w:rsid w:val="005013F1"/>
    <w:rsid w:val="005040F1"/>
    <w:rsid w:val="005128DA"/>
    <w:rsid w:val="00535F75"/>
    <w:rsid w:val="005402CA"/>
    <w:rsid w:val="005619DA"/>
    <w:rsid w:val="00566AD3"/>
    <w:rsid w:val="005C0891"/>
    <w:rsid w:val="005E0D0D"/>
    <w:rsid w:val="006578EC"/>
    <w:rsid w:val="006746B8"/>
    <w:rsid w:val="006753E6"/>
    <w:rsid w:val="00675B69"/>
    <w:rsid w:val="006A41B6"/>
    <w:rsid w:val="006B3077"/>
    <w:rsid w:val="006C6C7B"/>
    <w:rsid w:val="006E3852"/>
    <w:rsid w:val="00702235"/>
    <w:rsid w:val="007107BD"/>
    <w:rsid w:val="00726B4B"/>
    <w:rsid w:val="007519AE"/>
    <w:rsid w:val="007556EE"/>
    <w:rsid w:val="00756C7E"/>
    <w:rsid w:val="007741B4"/>
    <w:rsid w:val="00794DA9"/>
    <w:rsid w:val="00795664"/>
    <w:rsid w:val="007A2876"/>
    <w:rsid w:val="007B2542"/>
    <w:rsid w:val="007B486C"/>
    <w:rsid w:val="007D1FC0"/>
    <w:rsid w:val="007E3827"/>
    <w:rsid w:val="00800CBA"/>
    <w:rsid w:val="0081237F"/>
    <w:rsid w:val="00812AA2"/>
    <w:rsid w:val="008571F9"/>
    <w:rsid w:val="008652CA"/>
    <w:rsid w:val="008A7E36"/>
    <w:rsid w:val="008B182A"/>
    <w:rsid w:val="008C7FA0"/>
    <w:rsid w:val="0090706E"/>
    <w:rsid w:val="0093180E"/>
    <w:rsid w:val="00931D8C"/>
    <w:rsid w:val="00943A53"/>
    <w:rsid w:val="00952A82"/>
    <w:rsid w:val="009569F8"/>
    <w:rsid w:val="00971715"/>
    <w:rsid w:val="0097420C"/>
    <w:rsid w:val="00985DD2"/>
    <w:rsid w:val="00996A94"/>
    <w:rsid w:val="009B4B10"/>
    <w:rsid w:val="009D32FB"/>
    <w:rsid w:val="009E6AE7"/>
    <w:rsid w:val="009F6CDC"/>
    <w:rsid w:val="00A0102C"/>
    <w:rsid w:val="00A15FAD"/>
    <w:rsid w:val="00A30D4B"/>
    <w:rsid w:val="00A34062"/>
    <w:rsid w:val="00A36A56"/>
    <w:rsid w:val="00A42905"/>
    <w:rsid w:val="00A7609D"/>
    <w:rsid w:val="00A81484"/>
    <w:rsid w:val="00A969A7"/>
    <w:rsid w:val="00AA283F"/>
    <w:rsid w:val="00AD5ED6"/>
    <w:rsid w:val="00AF04A3"/>
    <w:rsid w:val="00B260AA"/>
    <w:rsid w:val="00B35033"/>
    <w:rsid w:val="00B42530"/>
    <w:rsid w:val="00B43D49"/>
    <w:rsid w:val="00B61309"/>
    <w:rsid w:val="00B739B6"/>
    <w:rsid w:val="00B7454A"/>
    <w:rsid w:val="00B84BBB"/>
    <w:rsid w:val="00B86BFA"/>
    <w:rsid w:val="00B96450"/>
    <w:rsid w:val="00BA302D"/>
    <w:rsid w:val="00BE142A"/>
    <w:rsid w:val="00BE6481"/>
    <w:rsid w:val="00BF1DDE"/>
    <w:rsid w:val="00BF76B9"/>
    <w:rsid w:val="00BF7720"/>
    <w:rsid w:val="00C14119"/>
    <w:rsid w:val="00C441B1"/>
    <w:rsid w:val="00C46546"/>
    <w:rsid w:val="00C67117"/>
    <w:rsid w:val="00C860B2"/>
    <w:rsid w:val="00C969F2"/>
    <w:rsid w:val="00C979B3"/>
    <w:rsid w:val="00CE0CD0"/>
    <w:rsid w:val="00CE6F66"/>
    <w:rsid w:val="00CF26D4"/>
    <w:rsid w:val="00CF2A0A"/>
    <w:rsid w:val="00D277EC"/>
    <w:rsid w:val="00D82D39"/>
    <w:rsid w:val="00DA0D7B"/>
    <w:rsid w:val="00DA6893"/>
    <w:rsid w:val="00DB4619"/>
    <w:rsid w:val="00DB62BF"/>
    <w:rsid w:val="00DC33BD"/>
    <w:rsid w:val="00DC3E5A"/>
    <w:rsid w:val="00DE4078"/>
    <w:rsid w:val="00DF5881"/>
    <w:rsid w:val="00E033F9"/>
    <w:rsid w:val="00E30C98"/>
    <w:rsid w:val="00E33A01"/>
    <w:rsid w:val="00E35570"/>
    <w:rsid w:val="00E47032"/>
    <w:rsid w:val="00E53641"/>
    <w:rsid w:val="00E7190E"/>
    <w:rsid w:val="00E82FE4"/>
    <w:rsid w:val="00EA0272"/>
    <w:rsid w:val="00EB1CA1"/>
    <w:rsid w:val="00EF1BE5"/>
    <w:rsid w:val="00F06077"/>
    <w:rsid w:val="00F14043"/>
    <w:rsid w:val="00F24E5E"/>
    <w:rsid w:val="00F265D1"/>
    <w:rsid w:val="00F46682"/>
    <w:rsid w:val="00F75795"/>
    <w:rsid w:val="00FA50F6"/>
    <w:rsid w:val="00FC50F3"/>
    <w:rsid w:val="00FE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536E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Heading3"/>
    <w:uiPriority w:val="9"/>
    <w:qFormat/>
    <w:rsid w:val="00756C7E"/>
    <w:pPr>
      <w:ind w:left="0"/>
      <w:jc w:val="both"/>
      <w:outlineLvl w:val="0"/>
    </w:pPr>
    <w:rPr>
      <w:rFonts w:ascii="Segoe UI" w:hAnsi="Segoe UI" w:cs="Segoe UI"/>
      <w:sz w:val="32"/>
      <w:szCs w:val="32"/>
      <w:lang w:val="es-ES"/>
    </w:rPr>
  </w:style>
  <w:style w:type="paragraph" w:styleId="Heading2">
    <w:name w:val="heading 2"/>
    <w:basedOn w:val="Heading3"/>
    <w:uiPriority w:val="9"/>
    <w:unhideWhenUsed/>
    <w:qFormat/>
    <w:rsid w:val="00756C7E"/>
    <w:pPr>
      <w:ind w:left="0"/>
      <w:jc w:val="both"/>
      <w:outlineLvl w:val="1"/>
    </w:pPr>
    <w:rPr>
      <w:rFonts w:ascii="Segoe UI" w:hAnsi="Segoe UI" w:cs="Segoe UI"/>
      <w:lang w:val="es-ES"/>
    </w:rPr>
  </w:style>
  <w:style w:type="paragraph" w:styleId="Heading3">
    <w:name w:val="heading 3"/>
    <w:basedOn w:val="Normal"/>
    <w:uiPriority w:val="9"/>
    <w:unhideWhenUsed/>
    <w:qFormat/>
    <w:pPr>
      <w:ind w:left="1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979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9B3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979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9B3"/>
    <w:rPr>
      <w:rFonts w:ascii="Arial" w:eastAsia="Arial" w:hAnsi="Arial" w:cs="Arial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16F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6F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6FAB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F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FAB"/>
    <w:rPr>
      <w:rFonts w:ascii="Arial" w:eastAsia="Arial" w:hAnsi="Arial" w:cs="Arial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F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FAB"/>
    <w:rPr>
      <w:rFonts w:ascii="Segoe UI" w:eastAsia="Arial" w:hAnsi="Segoe UI" w:cs="Segoe UI"/>
      <w:sz w:val="18"/>
      <w:szCs w:val="18"/>
      <w:lang w:bidi="en-US"/>
    </w:rPr>
  </w:style>
  <w:style w:type="character" w:styleId="LineNumber">
    <w:name w:val="line number"/>
    <w:basedOn w:val="DefaultParagraphFont"/>
    <w:uiPriority w:val="99"/>
    <w:semiHidden/>
    <w:unhideWhenUsed/>
    <w:rsid w:val="008652CA"/>
  </w:style>
  <w:style w:type="paragraph" w:styleId="Revision">
    <w:name w:val="Revision"/>
    <w:hidden/>
    <w:uiPriority w:val="99"/>
    <w:semiHidden/>
    <w:rsid w:val="009D32FB"/>
    <w:pPr>
      <w:widowControl/>
      <w:autoSpaceDE/>
      <w:autoSpaceDN/>
    </w:pPr>
    <w:rPr>
      <w:rFonts w:ascii="Arial" w:eastAsia="Arial" w:hAnsi="Arial" w:cs="Arial"/>
      <w:lang w:bidi="en-US"/>
    </w:rPr>
  </w:style>
  <w:style w:type="paragraph" w:styleId="ListNumber">
    <w:name w:val="List Number"/>
    <w:basedOn w:val="Normal"/>
    <w:uiPriority w:val="99"/>
    <w:unhideWhenUsed/>
    <w:rsid w:val="00C969F2"/>
    <w:pPr>
      <w:widowControl/>
      <w:numPr>
        <w:numId w:val="5"/>
      </w:numPr>
      <w:autoSpaceDE/>
      <w:autoSpaceDN/>
      <w:spacing w:after="480"/>
      <w:contextualSpacing/>
    </w:pPr>
    <w:rPr>
      <w:rFonts w:ascii="Times New Roman" w:eastAsia="Times New Roman" w:hAnsi="Times New Roman" w:cs="Times New Roman"/>
      <w:sz w:val="26"/>
      <w:szCs w:val="24"/>
      <w:lang w:bidi="ar-SA"/>
    </w:rPr>
  </w:style>
  <w:style w:type="character" w:styleId="Strong">
    <w:name w:val="Strong"/>
    <w:uiPriority w:val="22"/>
    <w:qFormat/>
    <w:rsid w:val="00B86BFA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(DWC Legal Services)" ma:contentTypeID="0x010100935147EA9C094B44860E5CE87E93547900C2AC1D32A2F8D24EB92BB27F518CBA97" ma:contentTypeVersion="3" ma:contentTypeDescription="" ma:contentTypeScope="" ma:versionID="847353be6644e78052ca184744719a35">
  <xsd:schema xmlns:xsd="http://www.w3.org/2001/XMLSchema" xmlns:xs="http://www.w3.org/2001/XMLSchema" xmlns:p="http://schemas.microsoft.com/office/2006/metadata/properties" xmlns:ns2="c2d54b8f-ed7c-47fb-898b-136e675c4f0b" targetNamespace="http://schemas.microsoft.com/office/2006/metadata/properties" ma:root="true" ma:fieldsID="5d4060dcd0e5a90edbb33db22dc20830" ns2:_="">
    <xsd:import namespace="c2d54b8f-ed7c-47fb-898b-136e675c4f0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f2fc31ad91c405883d24b634fc4a0de" minOccurs="0"/>
                <xsd:element ref="ns2:n00c98d1b46248cd89ef9ad58a09185e" minOccurs="0"/>
                <xsd:element ref="ns2:de8d76eafc0046afb82369c909c51ae4" minOccurs="0"/>
                <xsd:element ref="ns2:j470bcfc62c44afbab3f2ca5eb061ff0" minOccurs="0"/>
                <xsd:element ref="ns2:gb25a1ca6c6d4463bc56fb7ac550d5c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54b8f-ed7c-47fb-898b-136e675c4f0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ba48948-d924-45e7-91e3-33eb7e170437}" ma:internalName="TaxCatchAll" ma:showField="CatchAllData" ma:web="643c419b-9cbd-43b0-8ce6-a7718850f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dba48948-d924-45e7-91e3-33eb7e170437}" ma:internalName="TaxCatchAllLabel" ma:readOnly="true" ma:showField="CatchAllDataLabel" ma:web="643c419b-9cbd-43b0-8ce6-a7718850f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2fc31ad91c405883d24b634fc4a0de" ma:index="10" ma:taxonomy="true" ma:internalName="jf2fc31ad91c405883d24b634fc4a0de" ma:taxonomyFieldName="Document_x0020_Type_x0020__x0028_DWC_x0020_Legal_x0020_Services_x0029_" ma:displayName="Document Type (DWC Legal Services)" ma:default="7;#New Document|595c3e9d-f273-46ad-a0ff-8324acee42d3" ma:fieldId="{3f2fc31a-d91c-4058-83d2-4b634fc4a0de}" ma:sspId="474f55b7-900d-4f84-ba6c-75998a8aa97b" ma:termSetId="61dbc7e1-7ba0-4f33-ad31-144b174db6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0c98d1b46248cd89ef9ad58a09185e" ma:index="12" nillable="true" ma:taxonomy="true" ma:internalName="n00c98d1b46248cd89ef9ad58a09185e" ma:taxonomyFieldName="Calendar_x0020_Year_x0028_s_x0029_" ma:displayName="Calendar Year(s)" ma:default="" ma:fieldId="{700c98d1-b462-48cd-89ef-9ad58a09185e}" ma:taxonomyMulti="true" ma:sspId="474f55b7-900d-4f84-ba6c-75998a8aa97b" ma:termSetId="c36bf5e7-8095-4acf-a22f-15860217e1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8d76eafc0046afb82369c909c51ae4" ma:index="14" nillable="true" ma:taxonomy="true" ma:internalName="de8d76eafc0046afb82369c909c51ae4" ma:taxonomyFieldName="Fiscal_x0020_Year_x0028_s_x0029_" ma:displayName="Fiscal Year(s)" ma:default="" ma:fieldId="{de8d76ea-fc00-46af-b823-69c909c51ae4}" ma:taxonomyMulti="true" ma:sspId="474f55b7-900d-4f84-ba6c-75998a8aa97b" ma:termSetId="358c90d7-e9cf-4033-bea8-b2bb741a5a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70bcfc62c44afbab3f2ca5eb061ff0" ma:index="16" nillable="true" ma:taxonomy="true" ma:internalName="j470bcfc62c44afbab3f2ca5eb061ff0" ma:taxonomyFieldName="Retention_x0020_Policy" ma:displayName="Retention Policy" ma:default="" ma:fieldId="{3470bcfc-62c4-4afb-ab3f-2ca5eb061ff0}" ma:sspId="474f55b7-900d-4f84-ba6c-75998a8aa97b" ma:termSetId="38458454-0237-46e2-8b8f-5c43c154fb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25a1ca6c6d4463bc56fb7ac550d5ca" ma:index="18" ma:taxonomy="true" ma:internalName="gb25a1ca6c6d4463bc56fb7ac550d5ca" ma:taxonomyFieldName="Sensitivity" ma:displayName="Old_Sensitivity" ma:default="1;#Internal|6ac4f884-da03-427a-b910-4312ddf3e30d" ma:fieldId="{0b25a1ca-6c6d-4463-bc56-fb7ac550d5ca}" ma:sspId="474f55b7-900d-4f84-ba6c-75998a8aa97b" ma:termSetId="8686965f-92db-4f1a-92f2-f12db8083c4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474f55b7-900d-4f84-ba6c-75998a8aa97b" ContentTypeId="0x010100935147EA9C094B44860E5CE87E93547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f2fc31ad91c405883d24b634fc4a0de xmlns="c2d54b8f-ed7c-47fb-898b-136e675c4f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Document</TermName>
          <TermId xmlns="http://schemas.microsoft.com/office/infopath/2007/PartnerControls">595c3e9d-f273-46ad-a0ff-8324acee42d3</TermId>
        </TermInfo>
      </Terms>
    </jf2fc31ad91c405883d24b634fc4a0de>
    <TaxCatchAll xmlns="c2d54b8f-ed7c-47fb-898b-136e675c4f0b">
      <Value>7</Value>
      <Value>1</Value>
    </TaxCatchAll>
    <gb25a1ca6c6d4463bc56fb7ac550d5ca xmlns="c2d54b8f-ed7c-47fb-898b-136e675c4f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6ac4f884-da03-427a-b910-4312ddf3e30d</TermId>
        </TermInfo>
      </Terms>
    </gb25a1ca6c6d4463bc56fb7ac550d5ca>
    <de8d76eafc0046afb82369c909c51ae4 xmlns="c2d54b8f-ed7c-47fb-898b-136e675c4f0b">
      <Terms xmlns="http://schemas.microsoft.com/office/infopath/2007/PartnerControls"/>
    </de8d76eafc0046afb82369c909c51ae4>
    <j470bcfc62c44afbab3f2ca5eb061ff0 xmlns="c2d54b8f-ed7c-47fb-898b-136e675c4f0b">
      <Terms xmlns="http://schemas.microsoft.com/office/infopath/2007/PartnerControls"/>
    </j470bcfc62c44afbab3f2ca5eb061ff0>
    <n00c98d1b46248cd89ef9ad58a09185e xmlns="c2d54b8f-ed7c-47fb-898b-136e675c4f0b">
      <Terms xmlns="http://schemas.microsoft.com/office/infopath/2007/PartnerControls"/>
    </n00c98d1b46248cd89ef9ad58a09185e>
  </documentManagement>
</p:properties>
</file>

<file path=customXml/itemProps1.xml><?xml version="1.0" encoding="utf-8"?>
<ds:datastoreItem xmlns:ds="http://schemas.openxmlformats.org/officeDocument/2006/customXml" ds:itemID="{E6781B91-C5AE-4452-AC3D-F6724B632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54b8f-ed7c-47fb-898b-136e675c4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8ADD24-7FEC-49EE-AEF3-B016F8DC84E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D5D6ABA-AA72-4864-A3BA-9CB747A1E0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1EB600-EC3B-4583-BC32-588B3100D7B0}">
  <ds:schemaRefs>
    <ds:schemaRef ds:uri="http://schemas.microsoft.com/office/2006/metadata/properties"/>
    <ds:schemaRef ds:uri="http://schemas.microsoft.com/office/infopath/2007/PartnerControls"/>
    <ds:schemaRef ds:uri="c2d54b8f-ed7c-47fb-898b-136e675c4f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Interrogatorios del reclamante a la aseguradora</vt:lpstr>
    </vt:vector>
  </TitlesOfParts>
  <Company/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Interrogatorios del reclamante a la aseguradora</dc:title>
  <dc:subject>Interrogatorios del reclamante a la aseguradora</dc:subject>
  <dc:creator/>
  <cp:keywords>Texas, Compensación para trabajadores, Interrogatorios, Regalos, §142.13, §142.19, Resolución de disputas, Resolución de disputas, Reclamante, Aseguradora</cp:keywords>
  <cp:lastModifiedBy/>
  <cp:revision>1</cp:revision>
  <dcterms:created xsi:type="dcterms:W3CDTF">2025-10-08T16:09:00Z</dcterms:created>
  <dcterms:modified xsi:type="dcterms:W3CDTF">2025-10-09T18:50:00Z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0x010100935147EA9C094B44860E5CE87E93547900C2AC1D32A2F8D24EB92BB27F518CBA97</vt:lpwstr>
  </property>
  <property fmtid="{D5CDD505-2E9C-101B-9397-08002B2CF9AE}" pid="3" name="MSIP_Label_ba62d2fa-4fb9-40b5-9131-9ae16a6c0ad0_Enabled">
    <vt:lpwstr>true</vt:lpwstr>
  </property>
  <property fmtid="{D5CDD505-2E9C-101B-9397-08002B2CF9AE}" pid="4" name="MSIP_Label_ba62d2fa-4fb9-40b5-9131-9ae16a6c0ad0_SetDate">
    <vt:lpwstr>2025-10-08T16:09:01Z</vt:lpwstr>
  </property>
  <property fmtid="{D5CDD505-2E9C-101B-9397-08002B2CF9AE}" pid="5" name="MSIP_Label_ba62d2fa-4fb9-40b5-9131-9ae16a6c0ad0_Method">
    <vt:lpwstr>Standard</vt:lpwstr>
  </property>
  <property fmtid="{D5CDD505-2E9C-101B-9397-08002B2CF9AE}" pid="6" name="MSIP_Label_ba62d2fa-4fb9-40b5-9131-9ae16a6c0ad0_Name">
    <vt:lpwstr>Internal</vt:lpwstr>
  </property>
  <property fmtid="{D5CDD505-2E9C-101B-9397-08002B2CF9AE}" pid="7" name="MSIP_Label_ba62d2fa-4fb9-40b5-9131-9ae16a6c0ad0_SiteId">
    <vt:lpwstr>6c600c88-7a50-421a-9817-a970a01aed2a</vt:lpwstr>
  </property>
  <property fmtid="{D5CDD505-2E9C-101B-9397-08002B2CF9AE}" pid="8" name="MSIP_Label_ba62d2fa-4fb9-40b5-9131-9ae16a6c0ad0_ActionId">
    <vt:lpwstr>b071e7d5-867c-43f8-93a4-f4b0cfece15c</vt:lpwstr>
  </property>
  <property fmtid="{D5CDD505-2E9C-101B-9397-08002B2CF9AE}" pid="9" name="MSIP_Label_ba62d2fa-4fb9-40b5-9131-9ae16a6c0ad0_ContentBits">
    <vt:lpwstr>0</vt:lpwstr>
  </property>
  <property fmtid="{D5CDD505-2E9C-101B-9397-08002B2CF9AE}" pid="10" name="MSIP_Label_ba62d2fa-4fb9-40b5-9131-9ae16a6c0ad0_Tag">
    <vt:lpwstr>10, 3, 0, 1</vt:lpwstr>
  </property>
  <property fmtid="{D5CDD505-2E9C-101B-9397-08002B2CF9AE}" pid="11" name="Calendar Year(s)">
    <vt:lpwstr/>
  </property>
  <property fmtid="{D5CDD505-2E9C-101B-9397-08002B2CF9AE}" pid="12" name="Retention_x0020_Policy">
    <vt:lpwstr/>
  </property>
  <property fmtid="{D5CDD505-2E9C-101B-9397-08002B2CF9AE}" pid="13" name="Fiscal_x0020_Year_x0028_s_x0029_">
    <vt:lpwstr/>
  </property>
  <property fmtid="{D5CDD505-2E9C-101B-9397-08002B2CF9AE}" pid="14" name="Sensitivity">
    <vt:lpwstr>1;#Internal|6ac4f884-da03-427a-b910-4312ddf3e30d</vt:lpwstr>
  </property>
  <property fmtid="{D5CDD505-2E9C-101B-9397-08002B2CF9AE}" pid="15" name="Fiscal Year(s)">
    <vt:lpwstr/>
  </property>
  <property fmtid="{D5CDD505-2E9C-101B-9397-08002B2CF9AE}" pid="16" name="Document Type (DWC Legal Services)">
    <vt:lpwstr>7;#New Document|595c3e9d-f273-46ad-a0ff-8324acee42d3</vt:lpwstr>
  </property>
  <property fmtid="{D5CDD505-2E9C-101B-9397-08002B2CF9AE}" pid="17" name="Retention Policy">
    <vt:lpwstr/>
  </property>
  <property fmtid="{D5CDD505-2E9C-101B-9397-08002B2CF9AE}" pid="18" name="Document_x0020_Type_x0020__x0028_DWC_x0020_Legal_x0020_Services_x0029_">
    <vt:lpwstr>7;#New Document|595c3e9d-f273-46ad-a0ff-8324acee42d3</vt:lpwstr>
  </property>
  <property fmtid="{D5CDD505-2E9C-101B-9397-08002B2CF9AE}" pid="19" name="Calendar_x0020_Year_x0028_s_x0029_">
    <vt:lpwstr/>
  </property>
</Properties>
</file>