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F145" w14:textId="77777777" w:rsidR="00E01889" w:rsidRPr="005E7DB9" w:rsidRDefault="00E01889" w:rsidP="005E7DB9">
      <w:pPr>
        <w:pStyle w:val="Heading1"/>
      </w:pPr>
      <w:r w:rsidRPr="005E7DB9">
        <w:t xml:space="preserve">Designated Doctor Examination Narrative Report </w:t>
      </w:r>
    </w:p>
    <w:p w14:paraId="6AC49F2F" w14:textId="77777777" w:rsidR="00E01889" w:rsidRDefault="00E01889" w:rsidP="00E01889"/>
    <w:p w14:paraId="141BB3FB" w14:textId="77777777" w:rsidR="00E01889" w:rsidRDefault="00E01889" w:rsidP="00E01889">
      <w:pPr>
        <w:tabs>
          <w:tab w:val="left" w:pos="2734"/>
        </w:tabs>
      </w:pPr>
      <w:r>
        <w:t xml:space="preserve">Date: </w:t>
      </w:r>
    </w:p>
    <w:p w14:paraId="05D46467" w14:textId="77777777" w:rsidR="00E01889" w:rsidRDefault="00E01889" w:rsidP="00E01889"/>
    <w:p w14:paraId="401C6A15" w14:textId="77777777" w:rsidR="00E01889" w:rsidRDefault="00E01889" w:rsidP="00E01889">
      <w:r>
        <w:t xml:space="preserve">Designated doctor name: </w:t>
      </w:r>
    </w:p>
    <w:p w14:paraId="1D1E76FB" w14:textId="77777777" w:rsidR="00E01889" w:rsidRDefault="00E01889" w:rsidP="00E01889">
      <w:r>
        <w:t xml:space="preserve">Designated doctor license number, type, and jurisdiction: </w:t>
      </w:r>
    </w:p>
    <w:p w14:paraId="34C73C5F" w14:textId="77777777" w:rsidR="00E01889" w:rsidRDefault="00E01889" w:rsidP="00E01889">
      <w:pPr>
        <w:tabs>
          <w:tab w:val="left" w:pos="3600"/>
        </w:tabs>
      </w:pPr>
      <w:r>
        <w:t xml:space="preserve">Designated doctor assignment number: </w:t>
      </w:r>
    </w:p>
    <w:p w14:paraId="5A63E366" w14:textId="77777777" w:rsidR="00E01889" w:rsidRDefault="00E01889" w:rsidP="00E01889">
      <w:pPr>
        <w:tabs>
          <w:tab w:val="left" w:pos="3600"/>
        </w:tabs>
      </w:pPr>
      <w:r>
        <w:t xml:space="preserve">Exam date and time: </w:t>
      </w:r>
    </w:p>
    <w:p w14:paraId="4517A68E" w14:textId="77777777" w:rsidR="00E01889" w:rsidRDefault="00E01889" w:rsidP="00E01889">
      <w:r>
        <w:t xml:space="preserve">Exam location: </w:t>
      </w:r>
    </w:p>
    <w:p w14:paraId="375D8202" w14:textId="77777777" w:rsidR="00E01889" w:rsidRDefault="00E01889" w:rsidP="00E01889">
      <w:r>
        <w:t>Exam start time:</w:t>
      </w:r>
      <w:r w:rsidRPr="0026265A">
        <w:rPr>
          <w:color w:val="FF0000"/>
        </w:rPr>
        <w:t xml:space="preserve"> </w:t>
      </w:r>
    </w:p>
    <w:p w14:paraId="19515A33" w14:textId="77777777" w:rsidR="00E01889" w:rsidRDefault="00E01889" w:rsidP="00E01889">
      <w:pPr>
        <w:rPr>
          <w:color w:val="FF0000"/>
        </w:rPr>
      </w:pPr>
      <w:r>
        <w:t>Exam end time:</w:t>
      </w:r>
      <w:r w:rsidRPr="0026265A">
        <w:rPr>
          <w:color w:val="FF0000"/>
        </w:rPr>
        <w:t xml:space="preserve"> </w:t>
      </w:r>
    </w:p>
    <w:p w14:paraId="3F81D749" w14:textId="28904B10" w:rsidR="00D15FE0" w:rsidRDefault="004C746D" w:rsidP="00E01889">
      <w:r w:rsidRPr="008A1C7E">
        <w:t>Time spent reviewing medical records:</w:t>
      </w:r>
    </w:p>
    <w:p w14:paraId="778E06D7" w14:textId="15B32EE0" w:rsidR="00474115" w:rsidRPr="008A1C7E" w:rsidRDefault="00474115" w:rsidP="00E01889">
      <w:r>
        <w:t>Time spent on medical decision making:</w:t>
      </w:r>
    </w:p>
    <w:p w14:paraId="60FE1757" w14:textId="77777777" w:rsidR="00E01889" w:rsidRDefault="00E01889" w:rsidP="00E01889"/>
    <w:p w14:paraId="0ED24305" w14:textId="77777777" w:rsidR="00E01889" w:rsidRDefault="00E01889" w:rsidP="00E01889">
      <w:r>
        <w:t xml:space="preserve">DWC claim #: </w:t>
      </w:r>
    </w:p>
    <w:p w14:paraId="3361C533" w14:textId="77777777" w:rsidR="00E01889" w:rsidRDefault="00E01889" w:rsidP="00E01889">
      <w:r>
        <w:t xml:space="preserve">Injured employee name: </w:t>
      </w:r>
    </w:p>
    <w:p w14:paraId="48D6F9B6" w14:textId="77777777" w:rsidR="00E01889" w:rsidRDefault="00E01889" w:rsidP="00E01889">
      <w:r>
        <w:t>Injured employee SSN (last four): XXX-XX-</w:t>
      </w:r>
    </w:p>
    <w:p w14:paraId="7A36A031" w14:textId="77777777" w:rsidR="00E01889" w:rsidRDefault="00E01889" w:rsidP="00E01889">
      <w:r>
        <w:t xml:space="preserve">Injured employee date of birth: </w:t>
      </w:r>
    </w:p>
    <w:p w14:paraId="1CAC7948" w14:textId="77777777" w:rsidR="00E01889" w:rsidRDefault="00E01889" w:rsidP="00E01889">
      <w:r>
        <w:t xml:space="preserve">Date of injury: </w:t>
      </w:r>
    </w:p>
    <w:p w14:paraId="1FB56DD7" w14:textId="77777777" w:rsidR="00E01889" w:rsidRDefault="00E01889" w:rsidP="00E01889">
      <w:r>
        <w:t xml:space="preserve">Treating </w:t>
      </w:r>
      <w:proofErr w:type="gramStart"/>
      <w:r>
        <w:t>doctor</w:t>
      </w:r>
      <w:proofErr w:type="gramEnd"/>
      <w:r>
        <w:t xml:space="preserve"> name: </w:t>
      </w:r>
    </w:p>
    <w:p w14:paraId="0E438ACE" w14:textId="77777777" w:rsidR="00E01889" w:rsidRDefault="00E01889" w:rsidP="00E01889">
      <w:r>
        <w:t xml:space="preserve">Employer name: </w:t>
      </w:r>
    </w:p>
    <w:p w14:paraId="39BC7CA2" w14:textId="77777777" w:rsidR="00E01889" w:rsidRDefault="00E01889" w:rsidP="00E01889">
      <w:r>
        <w:t xml:space="preserve">Insurance carrier name: </w:t>
      </w:r>
    </w:p>
    <w:p w14:paraId="0F062D25" w14:textId="77777777" w:rsidR="00E01889" w:rsidRDefault="00E01889" w:rsidP="00E01889">
      <w:r>
        <w:t xml:space="preserve">Carrier claim number: </w:t>
      </w:r>
    </w:p>
    <w:p w14:paraId="44BB7233" w14:textId="4A0A3E17" w:rsidR="0022723D" w:rsidRDefault="00E01889">
      <w:r>
        <w:t xml:space="preserve">Certified workers' compensation health care network or health care plan name (if any): </w:t>
      </w:r>
    </w:p>
    <w:p w14:paraId="6A37E2C8" w14:textId="77777777" w:rsidR="00E01889" w:rsidRDefault="00E01889"/>
    <w:p w14:paraId="0001672A" w14:textId="77777777" w:rsidR="00E01889" w:rsidRPr="00E01889" w:rsidRDefault="00E01889" w:rsidP="00E01889">
      <w:pPr>
        <w:rPr>
          <w:b/>
          <w:bCs/>
        </w:rPr>
      </w:pPr>
      <w:r w:rsidRPr="00E01889">
        <w:rPr>
          <w:b/>
          <w:bCs/>
        </w:rPr>
        <w:t>Issues ordered to address</w:t>
      </w:r>
    </w:p>
    <w:p w14:paraId="417CE905" w14:textId="70A398DD" w:rsidR="00E01889" w:rsidRPr="00E01889" w:rsidRDefault="00E01889" w:rsidP="00E01889">
      <w:pPr>
        <w:rPr>
          <w:b/>
          <w:bCs/>
          <w:color w:val="E97132" w:themeColor="accent2"/>
          <w:sz w:val="28"/>
          <w:szCs w:val="28"/>
        </w:rPr>
      </w:pPr>
      <w:r w:rsidRPr="00E01889">
        <w:rPr>
          <w:color w:val="E97132" w:themeColor="accent2"/>
        </w:rPr>
        <w:t xml:space="preserve">(List only those </w:t>
      </w:r>
      <w:r w:rsidR="00253809">
        <w:rPr>
          <w:color w:val="E97132" w:themeColor="accent2"/>
        </w:rPr>
        <w:t xml:space="preserve">issues </w:t>
      </w:r>
      <w:r w:rsidRPr="00E01889">
        <w:rPr>
          <w:color w:val="E97132" w:themeColor="accent2"/>
        </w:rPr>
        <w:t>that apply)</w:t>
      </w:r>
    </w:p>
    <w:p w14:paraId="23A09D3A" w14:textId="77777777" w:rsidR="00E01889" w:rsidRPr="0049556C" w:rsidRDefault="00E01889" w:rsidP="00E01889">
      <w:pPr>
        <w:pStyle w:val="ListParagraph"/>
        <w:numPr>
          <w:ilvl w:val="0"/>
          <w:numId w:val="1"/>
        </w:numPr>
      </w:pPr>
      <w:r w:rsidRPr="0049556C">
        <w:t>Maximum Medical Improvement</w:t>
      </w:r>
    </w:p>
    <w:p w14:paraId="63BC738A" w14:textId="77777777" w:rsidR="00E01889" w:rsidRDefault="00E01889" w:rsidP="00E01889">
      <w:pPr>
        <w:pStyle w:val="ListParagraph"/>
        <w:numPr>
          <w:ilvl w:val="0"/>
          <w:numId w:val="1"/>
        </w:numPr>
      </w:pPr>
      <w:r w:rsidRPr="0049556C">
        <w:t>Impairment Rating</w:t>
      </w:r>
    </w:p>
    <w:p w14:paraId="4FA95B2F" w14:textId="77777777" w:rsidR="00E01889" w:rsidRDefault="00E01889" w:rsidP="00E01889">
      <w:pPr>
        <w:pStyle w:val="ListParagraph"/>
        <w:numPr>
          <w:ilvl w:val="0"/>
          <w:numId w:val="1"/>
        </w:numPr>
      </w:pPr>
      <w:r>
        <w:t>Extent of Injury</w:t>
      </w:r>
    </w:p>
    <w:p w14:paraId="2F1C030D" w14:textId="77777777" w:rsidR="00E01889" w:rsidRDefault="00E01889" w:rsidP="00E01889">
      <w:pPr>
        <w:pStyle w:val="ListParagraph"/>
        <w:numPr>
          <w:ilvl w:val="0"/>
          <w:numId w:val="1"/>
        </w:numPr>
      </w:pPr>
      <w:r>
        <w:t>Disability – Direct Result</w:t>
      </w:r>
    </w:p>
    <w:p w14:paraId="60ADCF8E" w14:textId="77777777" w:rsidR="00E01889" w:rsidRDefault="00E01889" w:rsidP="00E01889">
      <w:pPr>
        <w:pStyle w:val="ListParagraph"/>
        <w:numPr>
          <w:ilvl w:val="0"/>
          <w:numId w:val="1"/>
        </w:numPr>
      </w:pPr>
      <w:r>
        <w:t>Return to Work</w:t>
      </w:r>
    </w:p>
    <w:p w14:paraId="07005F85" w14:textId="77777777" w:rsidR="00E01889" w:rsidRDefault="00E01889" w:rsidP="00E01889">
      <w:pPr>
        <w:pStyle w:val="ListParagraph"/>
        <w:numPr>
          <w:ilvl w:val="0"/>
          <w:numId w:val="1"/>
        </w:numPr>
      </w:pPr>
      <w:r>
        <w:t>Return to Work for Supplemental Income Benefits (SIBs)</w:t>
      </w:r>
    </w:p>
    <w:p w14:paraId="345D1821" w14:textId="77777777" w:rsidR="00E01889" w:rsidRPr="0049556C" w:rsidRDefault="00E01889" w:rsidP="00E01889">
      <w:pPr>
        <w:pStyle w:val="ListParagraph"/>
        <w:numPr>
          <w:ilvl w:val="0"/>
          <w:numId w:val="1"/>
        </w:numPr>
      </w:pPr>
      <w:r>
        <w:t>Other Similar Issues</w:t>
      </w:r>
    </w:p>
    <w:p w14:paraId="1DB691BB" w14:textId="77777777" w:rsidR="00E01889" w:rsidRDefault="00E01889"/>
    <w:p w14:paraId="16F8E819" w14:textId="77777777" w:rsidR="009174B6" w:rsidRDefault="009174B6" w:rsidP="009174B6">
      <w:pPr>
        <w:rPr>
          <w:b/>
          <w:bCs/>
        </w:rPr>
      </w:pPr>
    </w:p>
    <w:p w14:paraId="45F74F09" w14:textId="77777777" w:rsidR="009174B6" w:rsidRDefault="009174B6" w:rsidP="009174B6">
      <w:pPr>
        <w:rPr>
          <w:b/>
          <w:bCs/>
        </w:rPr>
      </w:pPr>
    </w:p>
    <w:p w14:paraId="7F5FDC72" w14:textId="77777777" w:rsidR="009174B6" w:rsidRDefault="009174B6" w:rsidP="009174B6">
      <w:pPr>
        <w:rPr>
          <w:b/>
          <w:bCs/>
        </w:rPr>
      </w:pPr>
    </w:p>
    <w:p w14:paraId="56B4E998" w14:textId="77777777" w:rsidR="009174B6" w:rsidRDefault="009174B6" w:rsidP="009174B6">
      <w:pPr>
        <w:rPr>
          <w:b/>
          <w:bCs/>
        </w:rPr>
      </w:pPr>
    </w:p>
    <w:p w14:paraId="3DED887D" w14:textId="77777777" w:rsidR="009174B6" w:rsidRDefault="009174B6" w:rsidP="009174B6">
      <w:pPr>
        <w:rPr>
          <w:b/>
          <w:bCs/>
        </w:rPr>
      </w:pPr>
    </w:p>
    <w:p w14:paraId="5785DA13" w14:textId="24692D69" w:rsidR="009174B6" w:rsidRPr="005E7DB9" w:rsidRDefault="009174B6" w:rsidP="005E7DB9">
      <w:pPr>
        <w:pStyle w:val="Heading2"/>
      </w:pPr>
      <w:r w:rsidRPr="005E7DB9">
        <w:lastRenderedPageBreak/>
        <w:t>Closing Information for all Reports</w:t>
      </w:r>
    </w:p>
    <w:p w14:paraId="450C020A" w14:textId="77777777" w:rsidR="009174B6" w:rsidRPr="00D71F27" w:rsidRDefault="009174B6" w:rsidP="009174B6"/>
    <w:p w14:paraId="78B70C20" w14:textId="77777777" w:rsidR="009174B6" w:rsidRPr="00D71F27" w:rsidRDefault="009174B6" w:rsidP="009174B6">
      <w:r w:rsidRPr="00D71F27">
        <w:t>I certify that:</w:t>
      </w:r>
    </w:p>
    <w:p w14:paraId="2159274E" w14:textId="37CAB17E" w:rsidR="009174B6" w:rsidRPr="00D71F27" w:rsidRDefault="009174B6" w:rsidP="009174B6">
      <w:pPr>
        <w:numPr>
          <w:ilvl w:val="0"/>
          <w:numId w:val="2"/>
        </w:numPr>
      </w:pPr>
      <w:r w:rsidRPr="00D71F27">
        <w:t>I have reviewed and approve</w:t>
      </w:r>
      <w:r w:rsidR="00CB740D">
        <w:t>d</w:t>
      </w:r>
      <w:r w:rsidRPr="00D71F27">
        <w:t xml:space="preserve"> the final version</w:t>
      </w:r>
      <w:r>
        <w:t xml:space="preserve"> of</w:t>
      </w:r>
      <w:r w:rsidRPr="00D71F27">
        <w:t xml:space="preserve"> this report.</w:t>
      </w:r>
    </w:p>
    <w:p w14:paraId="7445A297" w14:textId="77777777" w:rsidR="009174B6" w:rsidRPr="00D71F27" w:rsidRDefault="009174B6" w:rsidP="009174B6">
      <w:pPr>
        <w:numPr>
          <w:ilvl w:val="0"/>
          <w:numId w:val="2"/>
        </w:numPr>
      </w:pPr>
      <w:r w:rsidRPr="00D71F27">
        <w:t xml:space="preserve">I have no known disqualifying association as described in </w:t>
      </w:r>
      <w:hyperlink r:id="rId11" w:history="1">
        <w:r w:rsidRPr="00D71F27">
          <w:rPr>
            <w:rStyle w:val="Hyperlink"/>
          </w:rPr>
          <w:t>28 Texas Administrative Code Section 127.140 (relating to Disqualifying Associations)</w:t>
        </w:r>
      </w:hyperlink>
      <w:r w:rsidRPr="00D71F27">
        <w:t xml:space="preserve"> between the designated doctor (DD) and the injured employee, the injured employee's treating doctor, the insurance carrier, the insurance carrier's certified workers' compensation health care network, or a network established under </w:t>
      </w:r>
      <w:hyperlink r:id="rId12" w:history="1">
        <w:r w:rsidRPr="00D71F27">
          <w:rPr>
            <w:rStyle w:val="Hyperlink"/>
          </w:rPr>
          <w:t>Labor Code Chapter 504.</w:t>
        </w:r>
      </w:hyperlink>
    </w:p>
    <w:p w14:paraId="2E7B7118" w14:textId="492C0D00" w:rsidR="009174B6" w:rsidRPr="00D71F27" w:rsidRDefault="009174B6" w:rsidP="009174B6">
      <w:pPr>
        <w:numPr>
          <w:ilvl w:val="0"/>
          <w:numId w:val="2"/>
        </w:numPr>
      </w:pPr>
      <w:r w:rsidRPr="00D71F27">
        <w:t xml:space="preserve">I filed this report by verifiable means with the </w:t>
      </w:r>
      <w:r w:rsidRPr="007A0F55">
        <w:t>injured employee, injured employee’s representative (if any), treating doctor and insurance carrier.</w:t>
      </w:r>
    </w:p>
    <w:p w14:paraId="50AE7178" w14:textId="77777777" w:rsidR="009174B6" w:rsidRPr="00D71F27" w:rsidRDefault="009174B6" w:rsidP="009174B6">
      <w:pPr>
        <w:numPr>
          <w:ilvl w:val="0"/>
          <w:numId w:val="2"/>
        </w:numPr>
      </w:pPr>
      <w:r w:rsidRPr="00D71F27">
        <w:t>I sent copies of the report to:</w:t>
      </w:r>
    </w:p>
    <w:p w14:paraId="4F43FAEF" w14:textId="77777777" w:rsidR="009174B6" w:rsidRPr="00D71F27" w:rsidRDefault="009174B6" w:rsidP="009174B6"/>
    <w:p w14:paraId="7DFE83B4" w14:textId="77777777" w:rsidR="009174B6" w:rsidRPr="00D71F27" w:rsidRDefault="009174B6" w:rsidP="009174B6">
      <w:r w:rsidRPr="00D71F27">
        <w:t xml:space="preserve">The </w:t>
      </w:r>
      <w:r>
        <w:t>I</w:t>
      </w:r>
      <w:r w:rsidRPr="00D71F27">
        <w:t xml:space="preserve">njured </w:t>
      </w:r>
      <w:r>
        <w:t>E</w:t>
      </w:r>
      <w:r w:rsidRPr="00D71F27">
        <w:t>mployee:</w:t>
      </w:r>
    </w:p>
    <w:p w14:paraId="280F8B46" w14:textId="77777777" w:rsidR="009174B6" w:rsidRPr="00D71F27" w:rsidRDefault="009174B6" w:rsidP="009174B6">
      <w:r w:rsidRPr="00D71F27">
        <w:t>[Injured Employee Name]</w:t>
      </w:r>
    </w:p>
    <w:p w14:paraId="775ED212" w14:textId="77777777" w:rsidR="009174B6" w:rsidRPr="00D71F27" w:rsidRDefault="009174B6" w:rsidP="009174B6">
      <w:r w:rsidRPr="00D71F27">
        <w:t>[Address or Fax Number]</w:t>
      </w:r>
    </w:p>
    <w:p w14:paraId="0BADEDFC" w14:textId="77777777" w:rsidR="009174B6" w:rsidRPr="00D71F27" w:rsidRDefault="009174B6" w:rsidP="009174B6">
      <w:r w:rsidRPr="00D71F27">
        <w:t>[Date sent]</w:t>
      </w:r>
    </w:p>
    <w:p w14:paraId="2A8F9053" w14:textId="77777777" w:rsidR="009174B6" w:rsidRPr="00D71F27" w:rsidRDefault="009174B6" w:rsidP="009174B6"/>
    <w:p w14:paraId="60A08755" w14:textId="77777777" w:rsidR="009174B6" w:rsidRPr="00D71F27" w:rsidRDefault="009174B6" w:rsidP="009174B6">
      <w:r w:rsidRPr="00D71F27">
        <w:t xml:space="preserve">The </w:t>
      </w:r>
      <w:r>
        <w:t>IE Representative (if any)</w:t>
      </w:r>
      <w:r w:rsidRPr="00D71F27">
        <w:t>:</w:t>
      </w:r>
    </w:p>
    <w:p w14:paraId="0974B727" w14:textId="77777777" w:rsidR="009174B6" w:rsidRPr="00D71F27" w:rsidRDefault="009174B6" w:rsidP="009174B6">
      <w:r w:rsidRPr="00D71F27">
        <w:t>[</w:t>
      </w:r>
      <w:r>
        <w:t>IE Representative</w:t>
      </w:r>
      <w:r w:rsidRPr="00D71F27">
        <w:t xml:space="preserve"> Name]</w:t>
      </w:r>
    </w:p>
    <w:p w14:paraId="5DA2FC87" w14:textId="77777777" w:rsidR="009174B6" w:rsidRPr="00D71F27" w:rsidRDefault="009174B6" w:rsidP="009174B6">
      <w:r w:rsidRPr="00D71F27">
        <w:t>[Address or Fax Number]</w:t>
      </w:r>
    </w:p>
    <w:p w14:paraId="50BEAB12" w14:textId="77777777" w:rsidR="009174B6" w:rsidRDefault="009174B6" w:rsidP="009174B6">
      <w:r w:rsidRPr="00D71F27">
        <w:t>[Date sent]</w:t>
      </w:r>
    </w:p>
    <w:p w14:paraId="3DB5BE30" w14:textId="77777777" w:rsidR="009174B6" w:rsidRDefault="009174B6" w:rsidP="009174B6"/>
    <w:p w14:paraId="004DF974" w14:textId="77777777" w:rsidR="009174B6" w:rsidRPr="00D71F27" w:rsidRDefault="009174B6" w:rsidP="009174B6">
      <w:r w:rsidRPr="00D71F27">
        <w:t xml:space="preserve">The </w:t>
      </w:r>
      <w:r>
        <w:t>Treating Doctor</w:t>
      </w:r>
      <w:r w:rsidRPr="00D71F27">
        <w:t>:</w:t>
      </w:r>
    </w:p>
    <w:p w14:paraId="4A678B97" w14:textId="77777777" w:rsidR="009174B6" w:rsidRPr="00D71F27" w:rsidRDefault="009174B6" w:rsidP="009174B6">
      <w:r>
        <w:t>[Treating Doctor</w:t>
      </w:r>
      <w:r w:rsidRPr="00D71F27">
        <w:t xml:space="preserve"> Name]</w:t>
      </w:r>
    </w:p>
    <w:p w14:paraId="0162FF65" w14:textId="77777777" w:rsidR="009174B6" w:rsidRPr="00D71F27" w:rsidRDefault="009174B6" w:rsidP="009174B6">
      <w:r w:rsidRPr="00D71F27">
        <w:t>[Address or Fax Number]</w:t>
      </w:r>
    </w:p>
    <w:p w14:paraId="4DEC77E5" w14:textId="77777777" w:rsidR="009174B6" w:rsidRPr="00D71F27" w:rsidRDefault="009174B6" w:rsidP="009174B6">
      <w:r w:rsidRPr="00D71F27">
        <w:t>[Date sent]</w:t>
      </w:r>
    </w:p>
    <w:p w14:paraId="03C05A7F" w14:textId="77777777" w:rsidR="009174B6" w:rsidRPr="00D71F27" w:rsidRDefault="009174B6" w:rsidP="009174B6"/>
    <w:p w14:paraId="055C71F6" w14:textId="77777777" w:rsidR="009174B6" w:rsidRPr="00D71F27" w:rsidRDefault="009174B6" w:rsidP="009174B6">
      <w:r w:rsidRPr="00D71F27">
        <w:t xml:space="preserve">The </w:t>
      </w:r>
      <w:r>
        <w:t>I</w:t>
      </w:r>
      <w:r w:rsidRPr="00D71F27">
        <w:t xml:space="preserve">nsurance </w:t>
      </w:r>
      <w:r>
        <w:t>C</w:t>
      </w:r>
      <w:r w:rsidRPr="00D71F27">
        <w:t>arrier:</w:t>
      </w:r>
    </w:p>
    <w:p w14:paraId="468CAA35" w14:textId="77777777" w:rsidR="009174B6" w:rsidRPr="00D71F27" w:rsidRDefault="009174B6" w:rsidP="009174B6">
      <w:r w:rsidRPr="00D71F27">
        <w:t>[Insurance Carrier Name]</w:t>
      </w:r>
    </w:p>
    <w:p w14:paraId="1D6A83CE" w14:textId="77777777" w:rsidR="009174B6" w:rsidRPr="00D71F27" w:rsidRDefault="009174B6" w:rsidP="009174B6">
      <w:r w:rsidRPr="00D71F27">
        <w:t>[Address or Fax Number]</w:t>
      </w:r>
    </w:p>
    <w:p w14:paraId="1A4F336E" w14:textId="77777777" w:rsidR="009174B6" w:rsidRPr="00D71F27" w:rsidRDefault="009174B6" w:rsidP="009174B6">
      <w:r w:rsidRPr="00D71F27">
        <w:t>[Date sent]</w:t>
      </w:r>
    </w:p>
    <w:p w14:paraId="6B74C246" w14:textId="77777777" w:rsidR="009174B6" w:rsidRPr="00D71F27" w:rsidRDefault="009174B6" w:rsidP="009174B6"/>
    <w:p w14:paraId="794DE3EC" w14:textId="77777777" w:rsidR="009174B6" w:rsidRPr="00D71F27" w:rsidRDefault="009174B6" w:rsidP="009174B6"/>
    <w:p w14:paraId="3C2DD589" w14:textId="77777777" w:rsidR="009174B6" w:rsidRPr="00D71F27" w:rsidRDefault="009174B6" w:rsidP="009174B6">
      <w:r w:rsidRPr="00D71F27">
        <w:t>Designated Doctor Signature:</w:t>
      </w:r>
      <w:r w:rsidRPr="00D71F27">
        <w:tab/>
        <w:t>_____________________________________</w:t>
      </w:r>
    </w:p>
    <w:p w14:paraId="4565CBE6" w14:textId="77777777" w:rsidR="009174B6" w:rsidRPr="00D71F27" w:rsidRDefault="009174B6" w:rsidP="009174B6"/>
    <w:p w14:paraId="6D4C1C4E" w14:textId="77777777" w:rsidR="009174B6" w:rsidRPr="00D71F27" w:rsidRDefault="009174B6" w:rsidP="009174B6">
      <w:r w:rsidRPr="00D71F27">
        <w:t>Date of Signature:</w:t>
      </w:r>
      <w:r w:rsidRPr="00D71F27">
        <w:tab/>
      </w:r>
      <w:r w:rsidRPr="00D71F27">
        <w:tab/>
      </w:r>
      <w:r w:rsidRPr="00D71F27">
        <w:tab/>
        <w:t>_____________________________________</w:t>
      </w:r>
    </w:p>
    <w:p w14:paraId="59B49F30" w14:textId="77777777" w:rsidR="00FD4322" w:rsidRDefault="00FD4322" w:rsidP="00DD2E7C">
      <w:pPr>
        <w:rPr>
          <w:b/>
          <w:bCs/>
        </w:rPr>
      </w:pPr>
    </w:p>
    <w:p w14:paraId="6AFE074E" w14:textId="77777777" w:rsidR="00E36B22" w:rsidRDefault="00E36B22" w:rsidP="00DD2E7C">
      <w:pPr>
        <w:rPr>
          <w:b/>
          <w:bCs/>
        </w:rPr>
      </w:pPr>
    </w:p>
    <w:p w14:paraId="0B12F298" w14:textId="489A8570" w:rsidR="00DD2E7C" w:rsidRDefault="00DD2E7C" w:rsidP="005E7DB9">
      <w:pPr>
        <w:pStyle w:val="Heading2"/>
      </w:pPr>
      <w:r>
        <w:lastRenderedPageBreak/>
        <w:t xml:space="preserve">Summary of Medical History </w:t>
      </w:r>
    </w:p>
    <w:p w14:paraId="70F15B40" w14:textId="77777777" w:rsidR="00DD2E7C" w:rsidRDefault="00DD2E7C" w:rsidP="00DD2E7C">
      <w:pPr>
        <w:jc w:val="both"/>
      </w:pPr>
      <w:r>
        <w:t xml:space="preserve">I reviewed the medical records and other documents provided by the insurance carrier, the treating doctor, and the injured employee. </w:t>
      </w:r>
      <w:r w:rsidRPr="002C7EAC">
        <w:t>(See Attachment A.)</w:t>
      </w:r>
    </w:p>
    <w:p w14:paraId="7646A2A1" w14:textId="77777777" w:rsidR="00DD2E7C" w:rsidRPr="00B1692B" w:rsidRDefault="00DD2E7C" w:rsidP="00DD2E7C"/>
    <w:p w14:paraId="0ED9E869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Time spent reviewing medical history: </w:t>
      </w:r>
    </w:p>
    <w:p w14:paraId="58B5C99A" w14:textId="77777777" w:rsidR="00DD2E7C" w:rsidRPr="00AB0159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040165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B6617A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Mechanism of injury:</w:t>
      </w:r>
    </w:p>
    <w:p w14:paraId="6CC63A5E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BA1912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6070D2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52BB6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Historical Complaints and Current Complaints:</w:t>
      </w:r>
    </w:p>
    <w:p w14:paraId="47FAD609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CF1E6EA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734A26E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Treatment history and injured employee’s response to treatment:</w:t>
      </w:r>
    </w:p>
    <w:p w14:paraId="694846E0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4D3F551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276D428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Segoe UI" w:cs="Segoe UI"/>
          <w:color w:val="333333"/>
          <w:szCs w:val="24"/>
        </w:rPr>
      </w:pPr>
      <w:r>
        <w:t>Summary of medical history (</w:t>
      </w:r>
      <w:r w:rsidRPr="44C90BCD">
        <w:rPr>
          <w:rFonts w:eastAsia="Segoe UI" w:cs="Segoe UI"/>
          <w:color w:val="333333"/>
          <w:szCs w:val="24"/>
        </w:rPr>
        <w:t>discuss persistent positive and negative complaints, findings, diagnostics</w:t>
      </w:r>
      <w:r>
        <w:rPr>
          <w:rFonts w:eastAsia="Segoe UI" w:cs="Segoe UI"/>
          <w:color w:val="333333"/>
          <w:szCs w:val="24"/>
        </w:rPr>
        <w:t>,</w:t>
      </w:r>
      <w:r w:rsidRPr="44C90BCD">
        <w:rPr>
          <w:rFonts w:eastAsia="Segoe UI" w:cs="Segoe UI"/>
          <w:color w:val="333333"/>
          <w:szCs w:val="24"/>
        </w:rPr>
        <w:t xml:space="preserve"> and their temporal relation to the DOI):</w:t>
      </w:r>
    </w:p>
    <w:p w14:paraId="43B5D10E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Segoe UI" w:cs="Segoe UI"/>
          <w:color w:val="333333"/>
          <w:szCs w:val="24"/>
        </w:rPr>
      </w:pPr>
    </w:p>
    <w:p w14:paraId="3121EDB7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Segoe UI" w:cs="Segoe UI"/>
          <w:color w:val="333333"/>
          <w:szCs w:val="24"/>
        </w:rPr>
      </w:pPr>
    </w:p>
    <w:p w14:paraId="7DA940F8" w14:textId="77777777" w:rsidR="00DD2E7C" w:rsidRDefault="00DD2E7C" w:rsidP="00DD2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Segoe UI" w:cs="Segoe UI"/>
          <w:szCs w:val="24"/>
        </w:rPr>
      </w:pPr>
    </w:p>
    <w:p w14:paraId="612E72D6" w14:textId="77777777" w:rsidR="00DD2E7C" w:rsidRPr="002F22FB" w:rsidRDefault="00DD2E7C" w:rsidP="00DD2E7C">
      <w:pPr>
        <w:rPr>
          <w:b/>
          <w:bCs/>
        </w:rPr>
      </w:pPr>
    </w:p>
    <w:p w14:paraId="4DF8689D" w14:textId="77777777" w:rsidR="00DD2E7C" w:rsidRPr="00042BD3" w:rsidRDefault="00DD2E7C" w:rsidP="005E7DB9">
      <w:pPr>
        <w:pStyle w:val="Heading2"/>
      </w:pPr>
      <w:r w:rsidRPr="1EA5FDBB">
        <w:t>Physical Exam</w:t>
      </w:r>
    </w:p>
    <w:p w14:paraId="4DD225F4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Exam findings:</w:t>
      </w:r>
    </w:p>
    <w:p w14:paraId="1206D018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69E304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36D011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D8FE2F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9C1B07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C5C01A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77674FC7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C7730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253A96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577A4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B9EAD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3335C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660219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6B6355" w14:textId="77777777" w:rsidR="00DD2E7C" w:rsidRDefault="00DD2E7C" w:rsidP="00DD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E7D16" w14:textId="77777777" w:rsidR="00DD2E7C" w:rsidRDefault="00DD2E7C" w:rsidP="00DD2E7C"/>
    <w:p w14:paraId="56C949E5" w14:textId="77777777" w:rsidR="00CB0BB9" w:rsidRPr="00A54F98" w:rsidRDefault="00CB0BB9" w:rsidP="005E7DB9">
      <w:pPr>
        <w:pStyle w:val="Heading2"/>
      </w:pPr>
      <w:r w:rsidRPr="28895F41">
        <w:lastRenderedPageBreak/>
        <w:t>Referrals and Testing</w:t>
      </w:r>
      <w:r>
        <w:t xml:space="preserve"> </w:t>
      </w:r>
      <w:r w:rsidRPr="28895F41">
        <w:t>or Evaluation</w:t>
      </w:r>
    </w:p>
    <w:p w14:paraId="0324C9F6" w14:textId="77777777" w:rsidR="00CB0BB9" w:rsidRPr="00145C47" w:rsidRDefault="00CB0BB9" w:rsidP="00CB0BB9">
      <w:pPr>
        <w:jc w:val="both"/>
      </w:pPr>
      <w:r>
        <w:t>I [</w:t>
      </w:r>
      <w:r w:rsidRPr="25473927">
        <w:rPr>
          <w:color w:val="FF0000"/>
        </w:rPr>
        <w:t xml:space="preserve">sent/did not send] </w:t>
      </w:r>
      <w:r>
        <w:t>the injured employee to another health care provider for additional testing/evaluation necessary to complete this designated doctor exam.</w:t>
      </w:r>
    </w:p>
    <w:p w14:paraId="356487D5" w14:textId="77777777" w:rsidR="00CB0BB9" w:rsidRDefault="00CB0BB9" w:rsidP="00CB0BB9"/>
    <w:tbl>
      <w:tblPr>
        <w:tblStyle w:val="TableGrid"/>
        <w:tblW w:w="99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520"/>
        <w:gridCol w:w="1350"/>
        <w:gridCol w:w="1545"/>
        <w:gridCol w:w="4125"/>
      </w:tblGrid>
      <w:tr w:rsidR="00CB0BB9" w:rsidRPr="00145C47" w14:paraId="518A335A" w14:textId="77777777" w:rsidTr="0035024F">
        <w:trPr>
          <w:cantSplit/>
          <w:trHeight w:val="288"/>
          <w:jc w:val="center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BBC953" w14:textId="77777777" w:rsidR="00CB0BB9" w:rsidRPr="00145C47" w:rsidRDefault="00CB0BB9" w:rsidP="0035024F">
            <w:pPr>
              <w:jc w:val="center"/>
              <w:rPr>
                <w:rFonts w:cs="Segoe UI"/>
                <w:b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2768EA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t>Referral Health Care Provider Name</w:t>
            </w:r>
          </w:p>
        </w:tc>
        <w:tc>
          <w:tcPr>
            <w:tcW w:w="1350" w:type="dxa"/>
            <w:vMerge w:val="restart"/>
            <w:vAlign w:val="center"/>
          </w:tcPr>
          <w:p w14:paraId="31F0CB46" w14:textId="77777777" w:rsidR="00CB0BB9" w:rsidRPr="00145C47" w:rsidRDefault="00CB0BB9" w:rsidP="0035024F">
            <w:pPr>
              <w:jc w:val="center"/>
              <w:rPr>
                <w:rFonts w:cs="Segoe UI"/>
                <w:b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t xml:space="preserve">Provider </w:t>
            </w:r>
          </w:p>
          <w:p w14:paraId="7DB3166A" w14:textId="77777777" w:rsidR="00CB0BB9" w:rsidRPr="00145C47" w:rsidRDefault="00CB0BB9" w:rsidP="0035024F">
            <w:pPr>
              <w:jc w:val="center"/>
              <w:rPr>
                <w:rFonts w:cs="Segoe UI"/>
                <w:b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t>License Number</w:t>
            </w:r>
          </w:p>
        </w:tc>
        <w:tc>
          <w:tcPr>
            <w:tcW w:w="1545" w:type="dxa"/>
            <w:vMerge w:val="restart"/>
            <w:vAlign w:val="center"/>
          </w:tcPr>
          <w:p w14:paraId="5A6FE67A" w14:textId="77777777" w:rsidR="00CB0BB9" w:rsidRPr="00145C47" w:rsidRDefault="00CB0BB9" w:rsidP="0035024F">
            <w:pPr>
              <w:jc w:val="center"/>
              <w:rPr>
                <w:rFonts w:cs="Segoe UI"/>
                <w:b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t xml:space="preserve">Date of Service </w:t>
            </w:r>
            <w:r w:rsidRPr="00696085">
              <w:rPr>
                <w:rFonts w:cs="Segoe UI"/>
                <w:sz w:val="20"/>
                <w:szCs w:val="20"/>
              </w:rPr>
              <w:t>(mm/dd/yyyy)</w:t>
            </w:r>
          </w:p>
        </w:tc>
        <w:tc>
          <w:tcPr>
            <w:tcW w:w="4125" w:type="dxa"/>
            <w:shd w:val="clear" w:color="auto" w:fill="D9D9D9" w:themeFill="background1" w:themeFillShade="D9"/>
            <w:vAlign w:val="center"/>
          </w:tcPr>
          <w:p w14:paraId="11E9CDD6" w14:textId="77777777" w:rsidR="00CB0BB9" w:rsidRPr="00145C47" w:rsidRDefault="00CB0BB9" w:rsidP="0035024F">
            <w:pPr>
              <w:jc w:val="center"/>
              <w:rPr>
                <w:rFonts w:cs="Segoe UI"/>
                <w:b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t>Type of Testing</w:t>
            </w:r>
          </w:p>
        </w:tc>
      </w:tr>
      <w:tr w:rsidR="00CB0BB9" w:rsidRPr="00145C47" w14:paraId="1F810F15" w14:textId="77777777" w:rsidTr="0035024F">
        <w:trPr>
          <w:cantSplit/>
          <w:trHeight w:val="1443"/>
          <w:jc w:val="center"/>
        </w:trPr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E0EEC5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934C4B1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</w:p>
        </w:tc>
        <w:tc>
          <w:tcPr>
            <w:tcW w:w="1350" w:type="dxa"/>
            <w:vMerge/>
          </w:tcPr>
          <w:p w14:paraId="786AC54A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</w:p>
        </w:tc>
        <w:tc>
          <w:tcPr>
            <w:tcW w:w="1545" w:type="dxa"/>
            <w:vMerge/>
          </w:tcPr>
          <w:p w14:paraId="331FA5FD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602FA95C" w14:textId="77777777" w:rsidR="00CB0BB9" w:rsidRPr="00CC7557" w:rsidRDefault="00CB0BB9" w:rsidP="0035024F">
            <w:pPr>
              <w:ind w:right="36"/>
              <w:jc w:val="both"/>
              <w:rPr>
                <w:rFonts w:cs="Segoe UI"/>
                <w:sz w:val="20"/>
                <w:szCs w:val="20"/>
              </w:rPr>
            </w:pPr>
            <w:r w:rsidRPr="00CC7557">
              <w:rPr>
                <w:rFonts w:cs="Segoe UI"/>
                <w:color w:val="000000"/>
                <w:sz w:val="20"/>
                <w:szCs w:val="20"/>
              </w:rPr>
              <w:t xml:space="preserve">Functional capacity evaluation (FCE), electromyography (EMG), nerve conduction velocity (NCV), magnetic resonance imaging (MRI); computed tomography (CT) Scan, Describe other testing.  </w:t>
            </w:r>
          </w:p>
        </w:tc>
      </w:tr>
      <w:tr w:rsidR="00CB0BB9" w:rsidRPr="00145C47" w14:paraId="070A6110" w14:textId="77777777" w:rsidTr="0035024F">
        <w:trPr>
          <w:trHeight w:val="2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2C583E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422489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1803F5C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100B90FB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26C5A2FC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</w:tr>
      <w:tr w:rsidR="00CB0BB9" w:rsidRPr="00145C47" w14:paraId="012072E4" w14:textId="77777777" w:rsidTr="0035024F">
        <w:trPr>
          <w:trHeight w:val="2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3A492D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B161D30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6A8C1C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448DE790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12F94D8A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</w:tr>
      <w:tr w:rsidR="00CB0BB9" w:rsidRPr="00145C47" w14:paraId="3385C28C" w14:textId="77777777" w:rsidTr="0035024F">
        <w:trPr>
          <w:trHeight w:val="2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E43A71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A2E1EF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DC26DCF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36FB6BD3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66645E62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</w:tr>
      <w:tr w:rsidR="00CB0BB9" w:rsidRPr="00145C47" w14:paraId="0C16AB6F" w14:textId="77777777" w:rsidTr="0035024F">
        <w:trPr>
          <w:trHeight w:val="2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8552BF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szCs w:val="24"/>
              </w:rPr>
              <w:t>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EC433B7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800D482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52E5881F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4AA3E1B5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</w:tr>
      <w:tr w:rsidR="00CB0BB9" w:rsidRPr="00145C47" w14:paraId="284A8614" w14:textId="77777777" w:rsidTr="0035024F">
        <w:trPr>
          <w:trHeight w:val="28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BB6A29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szCs w:val="24"/>
              </w:rPr>
              <w:t>5.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E48083" w14:textId="77777777" w:rsidR="00CB0BB9" w:rsidRPr="00145C47" w:rsidRDefault="00CB0BB9" w:rsidP="0035024F">
            <w:pPr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522DE5C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25B92ED0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4C45AEAA" w14:textId="77777777" w:rsidR="00CB0BB9" w:rsidRPr="00145C47" w:rsidRDefault="00CB0BB9" w:rsidP="0035024F">
            <w:pPr>
              <w:jc w:val="center"/>
              <w:rPr>
                <w:rFonts w:cs="Segoe UI"/>
                <w:szCs w:val="24"/>
              </w:rPr>
            </w:pPr>
            <w:r w:rsidRPr="00145C47">
              <w:rPr>
                <w:rFonts w:cs="Segoe U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C47">
              <w:rPr>
                <w:rFonts w:cs="Segoe UI"/>
                <w:b/>
                <w:szCs w:val="24"/>
              </w:rPr>
              <w:instrText xml:space="preserve"> FORMTEXT </w:instrText>
            </w:r>
            <w:r w:rsidRPr="00145C47">
              <w:rPr>
                <w:rFonts w:cs="Segoe UI"/>
                <w:b/>
                <w:szCs w:val="24"/>
              </w:rPr>
            </w:r>
            <w:r w:rsidRPr="00145C47">
              <w:rPr>
                <w:rFonts w:cs="Segoe UI"/>
                <w:b/>
                <w:szCs w:val="24"/>
              </w:rPr>
              <w:fldChar w:fldCharType="separate"/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noProof/>
                <w:szCs w:val="24"/>
              </w:rPr>
              <w:t> </w:t>
            </w:r>
            <w:r w:rsidRPr="00145C47">
              <w:rPr>
                <w:rFonts w:cs="Segoe UI"/>
                <w:b/>
                <w:szCs w:val="24"/>
              </w:rPr>
              <w:fldChar w:fldCharType="end"/>
            </w:r>
          </w:p>
        </w:tc>
      </w:tr>
    </w:tbl>
    <w:p w14:paraId="4E066A55" w14:textId="77777777" w:rsidR="00CB0BB9" w:rsidRDefault="00CB0BB9" w:rsidP="00CB0BB9"/>
    <w:p w14:paraId="672A1A24" w14:textId="77777777" w:rsidR="00CB0BB9" w:rsidRPr="00BA237E" w:rsidRDefault="00CB0BB9" w:rsidP="005E7DB9">
      <w:pPr>
        <w:pStyle w:val="Heading2"/>
      </w:pPr>
      <w:r w:rsidRPr="00BA237E">
        <w:t>Analysis of Results of Referral for Testing</w:t>
      </w:r>
      <w:r>
        <w:t xml:space="preserve"> or Evaluation (Explain why, what, how?)</w:t>
      </w:r>
    </w:p>
    <w:p w14:paraId="5539BA0F" w14:textId="77777777" w:rsidR="00CB0BB9" w:rsidRDefault="00CB0BB9" w:rsidP="00CB0BB9">
      <w:pPr>
        <w:rPr>
          <w:b/>
          <w:bCs/>
        </w:rPr>
      </w:pPr>
    </w:p>
    <w:p w14:paraId="22A3A944" w14:textId="77777777" w:rsidR="00CB0BB9" w:rsidRPr="003245EC" w:rsidRDefault="00CB0BB9" w:rsidP="00CB0BB9">
      <w:pPr>
        <w:rPr>
          <w:b/>
          <w:bCs/>
        </w:rPr>
      </w:pPr>
      <w:r w:rsidRPr="007D553F">
        <w:rPr>
          <w:b/>
          <w:bCs/>
        </w:rPr>
        <w:t xml:space="preserve">Referral 1. </w:t>
      </w:r>
      <w:r w:rsidRPr="003245EC">
        <w:t>(Repeat for each test or referral)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0BB9" w14:paraId="3C1657F8" w14:textId="77777777" w:rsidTr="0035024F">
        <w:tc>
          <w:tcPr>
            <w:tcW w:w="9350" w:type="dxa"/>
          </w:tcPr>
          <w:p w14:paraId="7BA16B0B" w14:textId="77777777" w:rsidR="00CB0BB9" w:rsidRPr="007D553F" w:rsidRDefault="00CB0BB9" w:rsidP="0035024F">
            <w:pPr>
              <w:rPr>
                <w:i/>
                <w:iCs/>
              </w:rPr>
            </w:pPr>
            <w:r w:rsidRPr="00E54584">
              <w:t>Referral health care provider name</w:t>
            </w:r>
            <w:r w:rsidRPr="007D553F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8A1424">
              <w:rPr>
                <w:color w:val="FF0000"/>
              </w:rPr>
              <w:t>[Name]</w:t>
            </w:r>
          </w:p>
          <w:p w14:paraId="7A9480ED" w14:textId="77777777" w:rsidR="00CB0BB9" w:rsidRPr="007D553F" w:rsidRDefault="00CB0BB9" w:rsidP="0035024F">
            <w:pPr>
              <w:rPr>
                <w:i/>
                <w:iCs/>
              </w:rPr>
            </w:pPr>
            <w:r w:rsidRPr="00E54584">
              <w:t>Date of service:</w:t>
            </w:r>
            <w:r>
              <w:rPr>
                <w:i/>
                <w:iCs/>
              </w:rPr>
              <w:t xml:space="preserve"> </w:t>
            </w:r>
            <w:r w:rsidRPr="00E54584">
              <w:rPr>
                <w:color w:val="FF0000"/>
              </w:rPr>
              <w:t>[mm/dd/yyyy]</w:t>
            </w:r>
          </w:p>
          <w:p w14:paraId="2E22EEB9" w14:textId="77777777" w:rsidR="00CB0BB9" w:rsidRPr="007D553F" w:rsidRDefault="00CB0BB9" w:rsidP="0035024F">
            <w:pPr>
              <w:rPr>
                <w:i/>
                <w:iCs/>
              </w:rPr>
            </w:pPr>
            <w:r w:rsidRPr="00E54584">
              <w:t>Type of referral or test:</w:t>
            </w:r>
            <w:r>
              <w:rPr>
                <w:i/>
                <w:iCs/>
              </w:rPr>
              <w:t xml:space="preserve"> </w:t>
            </w:r>
            <w:r w:rsidRPr="00DE4A18">
              <w:rPr>
                <w:color w:val="FF0000"/>
              </w:rPr>
              <w:t>[Type]</w:t>
            </w:r>
          </w:p>
          <w:p w14:paraId="0D2CF4F8" w14:textId="77777777" w:rsidR="00CB0BB9" w:rsidRPr="007D553F" w:rsidRDefault="00CB0BB9" w:rsidP="0035024F">
            <w:pPr>
              <w:rPr>
                <w:i/>
                <w:iCs/>
              </w:rPr>
            </w:pPr>
            <w:r w:rsidRPr="00E54584">
              <w:t>Reason for referral or test to resolve a question</w:t>
            </w:r>
            <w:r w:rsidRPr="007D553F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DE4A18">
              <w:rPr>
                <w:color w:val="FF0000"/>
              </w:rPr>
              <w:t>[Reason]</w:t>
            </w:r>
          </w:p>
          <w:p w14:paraId="10BE85B2" w14:textId="77777777" w:rsidR="00CB0BB9" w:rsidRPr="007D553F" w:rsidRDefault="00CB0BB9" w:rsidP="0035024F">
            <w:pPr>
              <w:rPr>
                <w:b/>
                <w:bCs/>
                <w:i/>
                <w:iCs/>
              </w:rPr>
            </w:pPr>
          </w:p>
          <w:p w14:paraId="781BA898" w14:textId="77777777" w:rsidR="00CB0BB9" w:rsidRPr="00E54584" w:rsidRDefault="00CB0BB9" w:rsidP="0035024F">
            <w:pPr>
              <w:rPr>
                <w:b/>
                <w:bCs/>
              </w:rPr>
            </w:pPr>
            <w:r w:rsidRPr="00E54584">
              <w:rPr>
                <w:b/>
                <w:bCs/>
              </w:rPr>
              <w:t xml:space="preserve">Analysis of </w:t>
            </w:r>
            <w:r>
              <w:rPr>
                <w:b/>
                <w:bCs/>
              </w:rPr>
              <w:t>r</w:t>
            </w:r>
            <w:r w:rsidRPr="00E54584">
              <w:rPr>
                <w:b/>
                <w:bCs/>
              </w:rPr>
              <w:t xml:space="preserve">eferral </w:t>
            </w:r>
            <w:r>
              <w:rPr>
                <w:b/>
                <w:bCs/>
              </w:rPr>
              <w:t>or test f</w:t>
            </w:r>
            <w:r w:rsidRPr="00E54584">
              <w:rPr>
                <w:b/>
                <w:bCs/>
              </w:rPr>
              <w:t>indings</w:t>
            </w:r>
          </w:p>
          <w:p w14:paraId="581FD27E" w14:textId="77777777" w:rsidR="00CB0BB9" w:rsidRPr="004C389C" w:rsidRDefault="00CB0BB9" w:rsidP="0035024F">
            <w:pPr>
              <w:rPr>
                <w:color w:val="92D050"/>
              </w:rPr>
            </w:pPr>
          </w:p>
          <w:p w14:paraId="57DB0E9A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09CC1A31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76158105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32039800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4EEB0327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28E4D020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6D11371C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487C250F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5DA67BE7" w14:textId="77777777" w:rsidR="00CB0BB9" w:rsidRDefault="00CB0BB9" w:rsidP="0035024F">
            <w:pPr>
              <w:rPr>
                <w:i/>
                <w:iCs/>
                <w:color w:val="92D050"/>
              </w:rPr>
            </w:pPr>
          </w:p>
          <w:p w14:paraId="56EC2362" w14:textId="77777777" w:rsidR="00CB0BB9" w:rsidRDefault="00CB0BB9" w:rsidP="0035024F"/>
        </w:tc>
      </w:tr>
    </w:tbl>
    <w:p w14:paraId="4039981D" w14:textId="77777777" w:rsidR="00CB0BB9" w:rsidRDefault="00CB0BB9" w:rsidP="00CB0BB9"/>
    <w:p w14:paraId="0E1E5B99" w14:textId="77777777" w:rsidR="00B35BAE" w:rsidRDefault="00B35BAE" w:rsidP="00A73B07">
      <w:pPr>
        <w:rPr>
          <w:b/>
          <w:bCs/>
        </w:rPr>
      </w:pPr>
    </w:p>
    <w:p w14:paraId="3BAC7651" w14:textId="77777777" w:rsidR="00CB0BB9" w:rsidRDefault="00CB0BB9" w:rsidP="00A73B07">
      <w:pPr>
        <w:rPr>
          <w:b/>
          <w:bCs/>
        </w:rPr>
      </w:pPr>
    </w:p>
    <w:p w14:paraId="5DEC8C25" w14:textId="77777777" w:rsidR="00CB0BB9" w:rsidRDefault="00CB0BB9" w:rsidP="00A73B07">
      <w:pPr>
        <w:rPr>
          <w:b/>
          <w:bCs/>
        </w:rPr>
      </w:pPr>
    </w:p>
    <w:p w14:paraId="6F148BA2" w14:textId="16B08D03" w:rsidR="00A73B07" w:rsidRPr="00880680" w:rsidRDefault="00A73B07" w:rsidP="005E7DB9">
      <w:pPr>
        <w:pStyle w:val="Heading2"/>
      </w:pPr>
      <w:r w:rsidRPr="00880680">
        <w:lastRenderedPageBreak/>
        <w:t>Attachment A. Listing of Medical Records and Other Documents Reviewed</w:t>
      </w:r>
    </w:p>
    <w:p w14:paraId="023DC54F" w14:textId="77777777" w:rsidR="00A73B07" w:rsidRDefault="00A73B07" w:rsidP="00A73B07">
      <w:pPr>
        <w:rPr>
          <w:color w:val="FF0000"/>
        </w:rPr>
      </w:pPr>
      <w:r>
        <w:t xml:space="preserve">Medical record review amount of time </w:t>
      </w:r>
      <w:r w:rsidRPr="1A6DC110">
        <w:rPr>
          <w:color w:val="FF0000"/>
        </w:rPr>
        <w:t>[</w:t>
      </w:r>
      <w:proofErr w:type="spellStart"/>
      <w:r w:rsidRPr="1A6DC110">
        <w:rPr>
          <w:color w:val="FF0000"/>
        </w:rPr>
        <w:t>hh:mm</w:t>
      </w:r>
      <w:proofErr w:type="spellEnd"/>
      <w:r w:rsidRPr="1A6DC110">
        <w:rPr>
          <w:color w:val="FF0000"/>
        </w:rPr>
        <w:t xml:space="preserve">] </w:t>
      </w:r>
    </w:p>
    <w:p w14:paraId="16C71A21" w14:textId="77777777" w:rsidR="00A73B07" w:rsidRDefault="00A73B07" w:rsidP="00A73B07"/>
    <w:p w14:paraId="6F4220D4" w14:textId="77777777" w:rsidR="00A73B07" w:rsidRDefault="00A73B07" w:rsidP="00A73B07"/>
    <w:tbl>
      <w:tblPr>
        <w:tblStyle w:val="TableGrid"/>
        <w:tblW w:w="8390" w:type="dxa"/>
        <w:tblLook w:val="04A0" w:firstRow="1" w:lastRow="0" w:firstColumn="1" w:lastColumn="0" w:noHBand="0" w:noVBand="1"/>
      </w:tblPr>
      <w:tblGrid>
        <w:gridCol w:w="1404"/>
        <w:gridCol w:w="1225"/>
        <w:gridCol w:w="2014"/>
        <w:gridCol w:w="3747"/>
      </w:tblGrid>
      <w:tr w:rsidR="007C70ED" w14:paraId="7B7037C9" w14:textId="77777777" w:rsidTr="00917EC5">
        <w:trPr>
          <w:trHeight w:val="962"/>
        </w:trPr>
        <w:tc>
          <w:tcPr>
            <w:tcW w:w="1404" w:type="dxa"/>
          </w:tcPr>
          <w:p w14:paraId="56F268BD" w14:textId="77777777" w:rsidR="007C70ED" w:rsidRPr="006F4FCB" w:rsidRDefault="007C70ED" w:rsidP="0019411A">
            <w:pPr>
              <w:rPr>
                <w:b/>
                <w:bCs/>
              </w:rPr>
            </w:pPr>
            <w:r w:rsidRPr="006F4FCB">
              <w:rPr>
                <w:b/>
                <w:bCs/>
              </w:rPr>
              <w:t>Number</w:t>
            </w:r>
          </w:p>
        </w:tc>
        <w:tc>
          <w:tcPr>
            <w:tcW w:w="1225" w:type="dxa"/>
          </w:tcPr>
          <w:p w14:paraId="6A9B8E71" w14:textId="77777777" w:rsidR="007C70ED" w:rsidRPr="006F4FCB" w:rsidRDefault="007C70ED" w:rsidP="0019411A">
            <w:pPr>
              <w:rPr>
                <w:b/>
                <w:bCs/>
              </w:rPr>
            </w:pPr>
            <w:r>
              <w:rPr>
                <w:b/>
                <w:bCs/>
              </w:rPr>
              <w:t>Date of Service</w:t>
            </w:r>
          </w:p>
        </w:tc>
        <w:tc>
          <w:tcPr>
            <w:tcW w:w="2014" w:type="dxa"/>
          </w:tcPr>
          <w:p w14:paraId="6CB48301" w14:textId="77777777" w:rsidR="007C70ED" w:rsidRPr="006F4FCB" w:rsidRDefault="007C70ED" w:rsidP="0019411A">
            <w:pPr>
              <w:rPr>
                <w:b/>
                <w:bCs/>
              </w:rPr>
            </w:pPr>
            <w:r>
              <w:rPr>
                <w:b/>
                <w:bCs/>
              </w:rPr>
              <w:t>Document Type</w:t>
            </w:r>
          </w:p>
        </w:tc>
        <w:tc>
          <w:tcPr>
            <w:tcW w:w="3747" w:type="dxa"/>
          </w:tcPr>
          <w:p w14:paraId="6412A42A" w14:textId="77777777" w:rsidR="007C70ED" w:rsidRPr="006F4FCB" w:rsidRDefault="007C70ED" w:rsidP="0019411A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7C70ED" w14:paraId="13247A4C" w14:textId="77777777" w:rsidTr="00917EC5">
        <w:trPr>
          <w:trHeight w:val="321"/>
        </w:trPr>
        <w:tc>
          <w:tcPr>
            <w:tcW w:w="1404" w:type="dxa"/>
          </w:tcPr>
          <w:p w14:paraId="1B1902B2" w14:textId="77777777" w:rsidR="007C70ED" w:rsidRDefault="007C70ED" w:rsidP="0019411A">
            <w:r>
              <w:t>1</w:t>
            </w:r>
          </w:p>
        </w:tc>
        <w:tc>
          <w:tcPr>
            <w:tcW w:w="1225" w:type="dxa"/>
          </w:tcPr>
          <w:p w14:paraId="101236D5" w14:textId="77777777" w:rsidR="007C70ED" w:rsidRDefault="007C70ED" w:rsidP="0019411A"/>
        </w:tc>
        <w:tc>
          <w:tcPr>
            <w:tcW w:w="2014" w:type="dxa"/>
          </w:tcPr>
          <w:p w14:paraId="25CE50F0" w14:textId="77777777" w:rsidR="007C70ED" w:rsidRDefault="007C70ED" w:rsidP="0019411A"/>
        </w:tc>
        <w:tc>
          <w:tcPr>
            <w:tcW w:w="3747" w:type="dxa"/>
          </w:tcPr>
          <w:p w14:paraId="7703CC91" w14:textId="77777777" w:rsidR="007C70ED" w:rsidRDefault="007C70ED" w:rsidP="0019411A"/>
        </w:tc>
      </w:tr>
      <w:tr w:rsidR="007C70ED" w14:paraId="592F39EC" w14:textId="77777777" w:rsidTr="00917EC5">
        <w:trPr>
          <w:trHeight w:val="321"/>
        </w:trPr>
        <w:tc>
          <w:tcPr>
            <w:tcW w:w="1404" w:type="dxa"/>
          </w:tcPr>
          <w:p w14:paraId="79747140" w14:textId="77777777" w:rsidR="007C70ED" w:rsidRDefault="007C70ED" w:rsidP="0019411A">
            <w:r>
              <w:t>2</w:t>
            </w:r>
          </w:p>
        </w:tc>
        <w:tc>
          <w:tcPr>
            <w:tcW w:w="1225" w:type="dxa"/>
          </w:tcPr>
          <w:p w14:paraId="6D35634D" w14:textId="77777777" w:rsidR="007C70ED" w:rsidRDefault="007C70ED" w:rsidP="0019411A"/>
        </w:tc>
        <w:tc>
          <w:tcPr>
            <w:tcW w:w="2014" w:type="dxa"/>
          </w:tcPr>
          <w:p w14:paraId="342F7F01" w14:textId="77777777" w:rsidR="007C70ED" w:rsidRDefault="007C70ED" w:rsidP="0019411A"/>
        </w:tc>
        <w:tc>
          <w:tcPr>
            <w:tcW w:w="3747" w:type="dxa"/>
          </w:tcPr>
          <w:p w14:paraId="1D2827DA" w14:textId="77777777" w:rsidR="007C70ED" w:rsidRDefault="007C70ED" w:rsidP="0019411A"/>
        </w:tc>
      </w:tr>
      <w:tr w:rsidR="007C70ED" w14:paraId="5B5C546E" w14:textId="77777777" w:rsidTr="00917EC5">
        <w:trPr>
          <w:trHeight w:val="328"/>
        </w:trPr>
        <w:tc>
          <w:tcPr>
            <w:tcW w:w="1404" w:type="dxa"/>
          </w:tcPr>
          <w:p w14:paraId="03CDF831" w14:textId="77777777" w:rsidR="007C70ED" w:rsidRDefault="007C70ED" w:rsidP="0019411A">
            <w:r>
              <w:t>3</w:t>
            </w:r>
          </w:p>
        </w:tc>
        <w:tc>
          <w:tcPr>
            <w:tcW w:w="1225" w:type="dxa"/>
          </w:tcPr>
          <w:p w14:paraId="7F7AF057" w14:textId="77777777" w:rsidR="007C70ED" w:rsidRDefault="007C70ED" w:rsidP="0019411A"/>
        </w:tc>
        <w:tc>
          <w:tcPr>
            <w:tcW w:w="2014" w:type="dxa"/>
          </w:tcPr>
          <w:p w14:paraId="2A6341E7" w14:textId="77777777" w:rsidR="007C70ED" w:rsidRDefault="007C70ED" w:rsidP="0019411A"/>
        </w:tc>
        <w:tc>
          <w:tcPr>
            <w:tcW w:w="3747" w:type="dxa"/>
          </w:tcPr>
          <w:p w14:paraId="3CE3FDFB" w14:textId="77777777" w:rsidR="007C70ED" w:rsidRDefault="007C70ED" w:rsidP="0019411A"/>
        </w:tc>
      </w:tr>
      <w:tr w:rsidR="007C70ED" w14:paraId="61DEFDCF" w14:textId="77777777" w:rsidTr="00917EC5">
        <w:trPr>
          <w:trHeight w:val="321"/>
        </w:trPr>
        <w:tc>
          <w:tcPr>
            <w:tcW w:w="1404" w:type="dxa"/>
          </w:tcPr>
          <w:p w14:paraId="001FF5C1" w14:textId="77777777" w:rsidR="007C70ED" w:rsidRDefault="007C70ED" w:rsidP="0019411A">
            <w:r>
              <w:t>4</w:t>
            </w:r>
          </w:p>
        </w:tc>
        <w:tc>
          <w:tcPr>
            <w:tcW w:w="1225" w:type="dxa"/>
          </w:tcPr>
          <w:p w14:paraId="202E310D" w14:textId="77777777" w:rsidR="007C70ED" w:rsidRDefault="007C70ED" w:rsidP="0019411A"/>
        </w:tc>
        <w:tc>
          <w:tcPr>
            <w:tcW w:w="2014" w:type="dxa"/>
          </w:tcPr>
          <w:p w14:paraId="271C8EA0" w14:textId="77777777" w:rsidR="007C70ED" w:rsidRDefault="007C70ED" w:rsidP="0019411A"/>
        </w:tc>
        <w:tc>
          <w:tcPr>
            <w:tcW w:w="3747" w:type="dxa"/>
          </w:tcPr>
          <w:p w14:paraId="0D984DDF" w14:textId="77777777" w:rsidR="007C70ED" w:rsidRDefault="007C70ED" w:rsidP="0019411A"/>
        </w:tc>
      </w:tr>
      <w:tr w:rsidR="007C70ED" w14:paraId="4F5C13DF" w14:textId="77777777" w:rsidTr="00917EC5">
        <w:trPr>
          <w:trHeight w:val="321"/>
        </w:trPr>
        <w:tc>
          <w:tcPr>
            <w:tcW w:w="1404" w:type="dxa"/>
          </w:tcPr>
          <w:p w14:paraId="42BBC963" w14:textId="77777777" w:rsidR="007C70ED" w:rsidRDefault="007C70ED" w:rsidP="0019411A"/>
        </w:tc>
        <w:tc>
          <w:tcPr>
            <w:tcW w:w="1225" w:type="dxa"/>
          </w:tcPr>
          <w:p w14:paraId="105D70C3" w14:textId="77777777" w:rsidR="007C70ED" w:rsidRDefault="007C70ED" w:rsidP="0019411A"/>
        </w:tc>
        <w:tc>
          <w:tcPr>
            <w:tcW w:w="2014" w:type="dxa"/>
          </w:tcPr>
          <w:p w14:paraId="6BBB9771" w14:textId="77777777" w:rsidR="007C70ED" w:rsidRDefault="007C70ED" w:rsidP="0019411A"/>
        </w:tc>
        <w:tc>
          <w:tcPr>
            <w:tcW w:w="3747" w:type="dxa"/>
          </w:tcPr>
          <w:p w14:paraId="16ADC982" w14:textId="77777777" w:rsidR="007C70ED" w:rsidRDefault="007C70ED" w:rsidP="0019411A"/>
        </w:tc>
      </w:tr>
      <w:tr w:rsidR="007C70ED" w14:paraId="7D657766" w14:textId="77777777" w:rsidTr="00917EC5">
        <w:trPr>
          <w:trHeight w:val="321"/>
        </w:trPr>
        <w:tc>
          <w:tcPr>
            <w:tcW w:w="1404" w:type="dxa"/>
          </w:tcPr>
          <w:p w14:paraId="1A733EBC" w14:textId="77777777" w:rsidR="007C70ED" w:rsidRDefault="007C70ED" w:rsidP="0019411A"/>
        </w:tc>
        <w:tc>
          <w:tcPr>
            <w:tcW w:w="1225" w:type="dxa"/>
          </w:tcPr>
          <w:p w14:paraId="2898297D" w14:textId="77777777" w:rsidR="007C70ED" w:rsidRDefault="007C70ED" w:rsidP="0019411A"/>
        </w:tc>
        <w:tc>
          <w:tcPr>
            <w:tcW w:w="2014" w:type="dxa"/>
          </w:tcPr>
          <w:p w14:paraId="707C59F4" w14:textId="77777777" w:rsidR="007C70ED" w:rsidRDefault="007C70ED" w:rsidP="0019411A"/>
        </w:tc>
        <w:tc>
          <w:tcPr>
            <w:tcW w:w="3747" w:type="dxa"/>
          </w:tcPr>
          <w:p w14:paraId="6D93D2A9" w14:textId="77777777" w:rsidR="007C70ED" w:rsidRDefault="007C70ED" w:rsidP="0019411A"/>
        </w:tc>
      </w:tr>
      <w:tr w:rsidR="007C70ED" w14:paraId="72826DF8" w14:textId="77777777" w:rsidTr="00917EC5">
        <w:trPr>
          <w:trHeight w:val="321"/>
        </w:trPr>
        <w:tc>
          <w:tcPr>
            <w:tcW w:w="1404" w:type="dxa"/>
          </w:tcPr>
          <w:p w14:paraId="38A28EAC" w14:textId="77777777" w:rsidR="007C70ED" w:rsidRDefault="007C70ED" w:rsidP="0019411A"/>
        </w:tc>
        <w:tc>
          <w:tcPr>
            <w:tcW w:w="1225" w:type="dxa"/>
          </w:tcPr>
          <w:p w14:paraId="20925D3D" w14:textId="77777777" w:rsidR="007C70ED" w:rsidRDefault="007C70ED" w:rsidP="0019411A"/>
        </w:tc>
        <w:tc>
          <w:tcPr>
            <w:tcW w:w="2014" w:type="dxa"/>
          </w:tcPr>
          <w:p w14:paraId="2A0FC0DB" w14:textId="77777777" w:rsidR="007C70ED" w:rsidRDefault="007C70ED" w:rsidP="0019411A"/>
        </w:tc>
        <w:tc>
          <w:tcPr>
            <w:tcW w:w="3747" w:type="dxa"/>
          </w:tcPr>
          <w:p w14:paraId="39666747" w14:textId="77777777" w:rsidR="007C70ED" w:rsidRDefault="007C70ED" w:rsidP="0019411A"/>
        </w:tc>
      </w:tr>
      <w:tr w:rsidR="007C70ED" w14:paraId="78F4AA3C" w14:textId="77777777" w:rsidTr="00917EC5">
        <w:trPr>
          <w:trHeight w:val="328"/>
        </w:trPr>
        <w:tc>
          <w:tcPr>
            <w:tcW w:w="1404" w:type="dxa"/>
          </w:tcPr>
          <w:p w14:paraId="10C1C972" w14:textId="77777777" w:rsidR="007C70ED" w:rsidRDefault="007C70ED" w:rsidP="0019411A"/>
        </w:tc>
        <w:tc>
          <w:tcPr>
            <w:tcW w:w="1225" w:type="dxa"/>
          </w:tcPr>
          <w:p w14:paraId="0F6ACA74" w14:textId="77777777" w:rsidR="007C70ED" w:rsidRDefault="007C70ED" w:rsidP="0019411A"/>
        </w:tc>
        <w:tc>
          <w:tcPr>
            <w:tcW w:w="2014" w:type="dxa"/>
          </w:tcPr>
          <w:p w14:paraId="0EE5869B" w14:textId="77777777" w:rsidR="007C70ED" w:rsidRDefault="007C70ED" w:rsidP="0019411A"/>
        </w:tc>
        <w:tc>
          <w:tcPr>
            <w:tcW w:w="3747" w:type="dxa"/>
          </w:tcPr>
          <w:p w14:paraId="1669A035" w14:textId="77777777" w:rsidR="007C70ED" w:rsidRDefault="007C70ED" w:rsidP="0019411A"/>
        </w:tc>
      </w:tr>
      <w:tr w:rsidR="007C70ED" w14:paraId="29A020C7" w14:textId="77777777" w:rsidTr="00917EC5">
        <w:trPr>
          <w:trHeight w:val="321"/>
        </w:trPr>
        <w:tc>
          <w:tcPr>
            <w:tcW w:w="1404" w:type="dxa"/>
          </w:tcPr>
          <w:p w14:paraId="5D33CA7D" w14:textId="77777777" w:rsidR="007C70ED" w:rsidRDefault="007C70ED" w:rsidP="0019411A"/>
        </w:tc>
        <w:tc>
          <w:tcPr>
            <w:tcW w:w="1225" w:type="dxa"/>
          </w:tcPr>
          <w:p w14:paraId="46BB1570" w14:textId="77777777" w:rsidR="007C70ED" w:rsidRDefault="007C70ED" w:rsidP="0019411A"/>
        </w:tc>
        <w:tc>
          <w:tcPr>
            <w:tcW w:w="2014" w:type="dxa"/>
          </w:tcPr>
          <w:p w14:paraId="123241E2" w14:textId="77777777" w:rsidR="007C70ED" w:rsidRDefault="007C70ED" w:rsidP="0019411A"/>
        </w:tc>
        <w:tc>
          <w:tcPr>
            <w:tcW w:w="3747" w:type="dxa"/>
          </w:tcPr>
          <w:p w14:paraId="2D162690" w14:textId="77777777" w:rsidR="007C70ED" w:rsidRDefault="007C70ED" w:rsidP="0019411A"/>
        </w:tc>
      </w:tr>
      <w:tr w:rsidR="007C70ED" w14:paraId="44187C13" w14:textId="77777777" w:rsidTr="00917EC5">
        <w:trPr>
          <w:trHeight w:val="321"/>
        </w:trPr>
        <w:tc>
          <w:tcPr>
            <w:tcW w:w="1404" w:type="dxa"/>
          </w:tcPr>
          <w:p w14:paraId="7F163ECB" w14:textId="77777777" w:rsidR="007C70ED" w:rsidRDefault="007C70ED" w:rsidP="0019411A"/>
        </w:tc>
        <w:tc>
          <w:tcPr>
            <w:tcW w:w="1225" w:type="dxa"/>
          </w:tcPr>
          <w:p w14:paraId="5EF3CD08" w14:textId="77777777" w:rsidR="007C70ED" w:rsidRDefault="007C70ED" w:rsidP="0019411A"/>
        </w:tc>
        <w:tc>
          <w:tcPr>
            <w:tcW w:w="2014" w:type="dxa"/>
          </w:tcPr>
          <w:p w14:paraId="4A0D842C" w14:textId="77777777" w:rsidR="007C70ED" w:rsidRDefault="007C70ED" w:rsidP="0019411A"/>
        </w:tc>
        <w:tc>
          <w:tcPr>
            <w:tcW w:w="3747" w:type="dxa"/>
          </w:tcPr>
          <w:p w14:paraId="039464C7" w14:textId="77777777" w:rsidR="007C70ED" w:rsidRDefault="007C70ED" w:rsidP="0019411A"/>
        </w:tc>
      </w:tr>
      <w:tr w:rsidR="007C70ED" w14:paraId="0CD5D34E" w14:textId="77777777" w:rsidTr="00917EC5">
        <w:trPr>
          <w:trHeight w:val="321"/>
        </w:trPr>
        <w:tc>
          <w:tcPr>
            <w:tcW w:w="1404" w:type="dxa"/>
          </w:tcPr>
          <w:p w14:paraId="5EF7E81B" w14:textId="77777777" w:rsidR="007C70ED" w:rsidRDefault="007C70ED" w:rsidP="0019411A"/>
        </w:tc>
        <w:tc>
          <w:tcPr>
            <w:tcW w:w="1225" w:type="dxa"/>
          </w:tcPr>
          <w:p w14:paraId="245EA682" w14:textId="77777777" w:rsidR="007C70ED" w:rsidRDefault="007C70ED" w:rsidP="0019411A"/>
        </w:tc>
        <w:tc>
          <w:tcPr>
            <w:tcW w:w="2014" w:type="dxa"/>
          </w:tcPr>
          <w:p w14:paraId="5E269760" w14:textId="77777777" w:rsidR="007C70ED" w:rsidRDefault="007C70ED" w:rsidP="0019411A"/>
        </w:tc>
        <w:tc>
          <w:tcPr>
            <w:tcW w:w="3747" w:type="dxa"/>
          </w:tcPr>
          <w:p w14:paraId="098A2907" w14:textId="77777777" w:rsidR="007C70ED" w:rsidRDefault="007C70ED" w:rsidP="0019411A"/>
        </w:tc>
      </w:tr>
      <w:tr w:rsidR="007C70ED" w14:paraId="42E38097" w14:textId="77777777" w:rsidTr="00917EC5">
        <w:trPr>
          <w:trHeight w:val="328"/>
        </w:trPr>
        <w:tc>
          <w:tcPr>
            <w:tcW w:w="1404" w:type="dxa"/>
          </w:tcPr>
          <w:p w14:paraId="5F750977" w14:textId="77777777" w:rsidR="007C70ED" w:rsidRDefault="007C70ED" w:rsidP="0019411A"/>
        </w:tc>
        <w:tc>
          <w:tcPr>
            <w:tcW w:w="1225" w:type="dxa"/>
          </w:tcPr>
          <w:p w14:paraId="194A1394" w14:textId="77777777" w:rsidR="007C70ED" w:rsidRDefault="007C70ED" w:rsidP="0019411A"/>
        </w:tc>
        <w:tc>
          <w:tcPr>
            <w:tcW w:w="2014" w:type="dxa"/>
          </w:tcPr>
          <w:p w14:paraId="49DDD282" w14:textId="77777777" w:rsidR="007C70ED" w:rsidRDefault="007C70ED" w:rsidP="0019411A"/>
        </w:tc>
        <w:tc>
          <w:tcPr>
            <w:tcW w:w="3747" w:type="dxa"/>
          </w:tcPr>
          <w:p w14:paraId="5DE1927A" w14:textId="77777777" w:rsidR="007C70ED" w:rsidRDefault="007C70ED" w:rsidP="0019411A"/>
        </w:tc>
      </w:tr>
      <w:tr w:rsidR="007C70ED" w14:paraId="3D5911C6" w14:textId="77777777" w:rsidTr="00917EC5">
        <w:trPr>
          <w:trHeight w:val="321"/>
        </w:trPr>
        <w:tc>
          <w:tcPr>
            <w:tcW w:w="1404" w:type="dxa"/>
          </w:tcPr>
          <w:p w14:paraId="010C2547" w14:textId="77777777" w:rsidR="007C70ED" w:rsidRDefault="007C70ED" w:rsidP="0019411A"/>
        </w:tc>
        <w:tc>
          <w:tcPr>
            <w:tcW w:w="1225" w:type="dxa"/>
          </w:tcPr>
          <w:p w14:paraId="4FABE159" w14:textId="77777777" w:rsidR="007C70ED" w:rsidRDefault="007C70ED" w:rsidP="0019411A"/>
        </w:tc>
        <w:tc>
          <w:tcPr>
            <w:tcW w:w="2014" w:type="dxa"/>
          </w:tcPr>
          <w:p w14:paraId="0FF10081" w14:textId="77777777" w:rsidR="007C70ED" w:rsidRDefault="007C70ED" w:rsidP="0019411A"/>
        </w:tc>
        <w:tc>
          <w:tcPr>
            <w:tcW w:w="3747" w:type="dxa"/>
          </w:tcPr>
          <w:p w14:paraId="2BAD214B" w14:textId="77777777" w:rsidR="007C70ED" w:rsidRDefault="007C70ED" w:rsidP="0019411A"/>
        </w:tc>
      </w:tr>
      <w:tr w:rsidR="007C70ED" w14:paraId="7FD4D9EF" w14:textId="77777777" w:rsidTr="00917EC5">
        <w:trPr>
          <w:trHeight w:val="321"/>
        </w:trPr>
        <w:tc>
          <w:tcPr>
            <w:tcW w:w="1404" w:type="dxa"/>
          </w:tcPr>
          <w:p w14:paraId="56C46F8D" w14:textId="77777777" w:rsidR="007C70ED" w:rsidRDefault="007C70ED" w:rsidP="0019411A"/>
        </w:tc>
        <w:tc>
          <w:tcPr>
            <w:tcW w:w="1225" w:type="dxa"/>
          </w:tcPr>
          <w:p w14:paraId="78F72C0F" w14:textId="77777777" w:rsidR="007C70ED" w:rsidRDefault="007C70ED" w:rsidP="0019411A"/>
        </w:tc>
        <w:tc>
          <w:tcPr>
            <w:tcW w:w="2014" w:type="dxa"/>
          </w:tcPr>
          <w:p w14:paraId="3D62343C" w14:textId="77777777" w:rsidR="007C70ED" w:rsidRDefault="007C70ED" w:rsidP="0019411A"/>
        </w:tc>
        <w:tc>
          <w:tcPr>
            <w:tcW w:w="3747" w:type="dxa"/>
          </w:tcPr>
          <w:p w14:paraId="7B7AB424" w14:textId="77777777" w:rsidR="007C70ED" w:rsidRDefault="007C70ED" w:rsidP="0019411A"/>
        </w:tc>
      </w:tr>
      <w:tr w:rsidR="007C70ED" w14:paraId="40469FA5" w14:textId="77777777" w:rsidTr="00917EC5">
        <w:trPr>
          <w:trHeight w:val="321"/>
        </w:trPr>
        <w:tc>
          <w:tcPr>
            <w:tcW w:w="1404" w:type="dxa"/>
          </w:tcPr>
          <w:p w14:paraId="7497CE12" w14:textId="77777777" w:rsidR="007C70ED" w:rsidRDefault="007C70ED" w:rsidP="0019411A"/>
        </w:tc>
        <w:tc>
          <w:tcPr>
            <w:tcW w:w="1225" w:type="dxa"/>
          </w:tcPr>
          <w:p w14:paraId="1375FF72" w14:textId="77777777" w:rsidR="007C70ED" w:rsidRDefault="007C70ED" w:rsidP="0019411A"/>
        </w:tc>
        <w:tc>
          <w:tcPr>
            <w:tcW w:w="2014" w:type="dxa"/>
          </w:tcPr>
          <w:p w14:paraId="30D586B7" w14:textId="77777777" w:rsidR="007C70ED" w:rsidRDefault="007C70ED" w:rsidP="0019411A"/>
        </w:tc>
        <w:tc>
          <w:tcPr>
            <w:tcW w:w="3747" w:type="dxa"/>
          </w:tcPr>
          <w:p w14:paraId="0A9DED34" w14:textId="77777777" w:rsidR="007C70ED" w:rsidRDefault="007C70ED" w:rsidP="0019411A"/>
        </w:tc>
      </w:tr>
      <w:tr w:rsidR="007C70ED" w14:paraId="29CDAB92" w14:textId="77777777" w:rsidTr="00917EC5">
        <w:trPr>
          <w:trHeight w:val="328"/>
        </w:trPr>
        <w:tc>
          <w:tcPr>
            <w:tcW w:w="1404" w:type="dxa"/>
          </w:tcPr>
          <w:p w14:paraId="0A6DB159" w14:textId="77777777" w:rsidR="007C70ED" w:rsidRDefault="007C70ED" w:rsidP="0019411A"/>
        </w:tc>
        <w:tc>
          <w:tcPr>
            <w:tcW w:w="1225" w:type="dxa"/>
          </w:tcPr>
          <w:p w14:paraId="095FD06C" w14:textId="77777777" w:rsidR="007C70ED" w:rsidRDefault="007C70ED" w:rsidP="0019411A"/>
        </w:tc>
        <w:tc>
          <w:tcPr>
            <w:tcW w:w="2014" w:type="dxa"/>
          </w:tcPr>
          <w:p w14:paraId="3BCB6DB1" w14:textId="77777777" w:rsidR="007C70ED" w:rsidRDefault="007C70ED" w:rsidP="0019411A"/>
        </w:tc>
        <w:tc>
          <w:tcPr>
            <w:tcW w:w="3747" w:type="dxa"/>
          </w:tcPr>
          <w:p w14:paraId="063BEA75" w14:textId="77777777" w:rsidR="007C70ED" w:rsidRDefault="007C70ED" w:rsidP="0019411A"/>
        </w:tc>
      </w:tr>
      <w:tr w:rsidR="007C70ED" w14:paraId="49780969" w14:textId="77777777" w:rsidTr="00917EC5">
        <w:trPr>
          <w:trHeight w:val="321"/>
        </w:trPr>
        <w:tc>
          <w:tcPr>
            <w:tcW w:w="1404" w:type="dxa"/>
          </w:tcPr>
          <w:p w14:paraId="58E24B32" w14:textId="77777777" w:rsidR="007C70ED" w:rsidRDefault="007C70ED" w:rsidP="0019411A"/>
        </w:tc>
        <w:tc>
          <w:tcPr>
            <w:tcW w:w="1225" w:type="dxa"/>
          </w:tcPr>
          <w:p w14:paraId="49FF4B55" w14:textId="77777777" w:rsidR="007C70ED" w:rsidRDefault="007C70ED" w:rsidP="0019411A"/>
        </w:tc>
        <w:tc>
          <w:tcPr>
            <w:tcW w:w="2014" w:type="dxa"/>
          </w:tcPr>
          <w:p w14:paraId="61F9D62A" w14:textId="77777777" w:rsidR="007C70ED" w:rsidRDefault="007C70ED" w:rsidP="0019411A"/>
        </w:tc>
        <w:tc>
          <w:tcPr>
            <w:tcW w:w="3747" w:type="dxa"/>
          </w:tcPr>
          <w:p w14:paraId="489A04BD" w14:textId="77777777" w:rsidR="007C70ED" w:rsidRDefault="007C70ED" w:rsidP="0019411A"/>
        </w:tc>
      </w:tr>
      <w:tr w:rsidR="007C70ED" w14:paraId="2CC014B9" w14:textId="77777777" w:rsidTr="00917EC5">
        <w:trPr>
          <w:trHeight w:val="321"/>
        </w:trPr>
        <w:tc>
          <w:tcPr>
            <w:tcW w:w="1404" w:type="dxa"/>
          </w:tcPr>
          <w:p w14:paraId="609573BE" w14:textId="77777777" w:rsidR="007C70ED" w:rsidRDefault="007C70ED" w:rsidP="0019411A"/>
        </w:tc>
        <w:tc>
          <w:tcPr>
            <w:tcW w:w="1225" w:type="dxa"/>
          </w:tcPr>
          <w:p w14:paraId="16F39E6C" w14:textId="77777777" w:rsidR="007C70ED" w:rsidRDefault="007C70ED" w:rsidP="0019411A"/>
        </w:tc>
        <w:tc>
          <w:tcPr>
            <w:tcW w:w="2014" w:type="dxa"/>
          </w:tcPr>
          <w:p w14:paraId="1B1147D0" w14:textId="77777777" w:rsidR="007C70ED" w:rsidRDefault="007C70ED" w:rsidP="0019411A"/>
        </w:tc>
        <w:tc>
          <w:tcPr>
            <w:tcW w:w="3747" w:type="dxa"/>
          </w:tcPr>
          <w:p w14:paraId="00FCC158" w14:textId="77777777" w:rsidR="007C70ED" w:rsidRDefault="007C70ED" w:rsidP="0019411A"/>
        </w:tc>
      </w:tr>
      <w:tr w:rsidR="007C70ED" w14:paraId="193C72B1" w14:textId="77777777" w:rsidTr="00917EC5">
        <w:trPr>
          <w:trHeight w:val="321"/>
        </w:trPr>
        <w:tc>
          <w:tcPr>
            <w:tcW w:w="1404" w:type="dxa"/>
          </w:tcPr>
          <w:p w14:paraId="0A9AC8E9" w14:textId="77777777" w:rsidR="007C70ED" w:rsidRDefault="007C70ED" w:rsidP="0019411A"/>
        </w:tc>
        <w:tc>
          <w:tcPr>
            <w:tcW w:w="1225" w:type="dxa"/>
          </w:tcPr>
          <w:p w14:paraId="5E2EE2DD" w14:textId="77777777" w:rsidR="007C70ED" w:rsidRDefault="007C70ED" w:rsidP="0019411A"/>
        </w:tc>
        <w:tc>
          <w:tcPr>
            <w:tcW w:w="2014" w:type="dxa"/>
          </w:tcPr>
          <w:p w14:paraId="47C21C9D" w14:textId="77777777" w:rsidR="007C70ED" w:rsidRDefault="007C70ED" w:rsidP="0019411A"/>
        </w:tc>
        <w:tc>
          <w:tcPr>
            <w:tcW w:w="3747" w:type="dxa"/>
          </w:tcPr>
          <w:p w14:paraId="7CD09530" w14:textId="77777777" w:rsidR="007C70ED" w:rsidRDefault="007C70ED" w:rsidP="0019411A"/>
        </w:tc>
      </w:tr>
      <w:tr w:rsidR="007C70ED" w14:paraId="306E3E28" w14:textId="77777777" w:rsidTr="00917EC5">
        <w:trPr>
          <w:trHeight w:val="328"/>
        </w:trPr>
        <w:tc>
          <w:tcPr>
            <w:tcW w:w="1404" w:type="dxa"/>
          </w:tcPr>
          <w:p w14:paraId="141EB2CC" w14:textId="77777777" w:rsidR="007C70ED" w:rsidRDefault="007C70ED" w:rsidP="0019411A"/>
        </w:tc>
        <w:tc>
          <w:tcPr>
            <w:tcW w:w="1225" w:type="dxa"/>
          </w:tcPr>
          <w:p w14:paraId="28E24792" w14:textId="77777777" w:rsidR="007C70ED" w:rsidRDefault="007C70ED" w:rsidP="0019411A"/>
        </w:tc>
        <w:tc>
          <w:tcPr>
            <w:tcW w:w="2014" w:type="dxa"/>
          </w:tcPr>
          <w:p w14:paraId="0BE084D5" w14:textId="77777777" w:rsidR="007C70ED" w:rsidRDefault="007C70ED" w:rsidP="0019411A"/>
        </w:tc>
        <w:tc>
          <w:tcPr>
            <w:tcW w:w="3747" w:type="dxa"/>
          </w:tcPr>
          <w:p w14:paraId="3F549C39" w14:textId="77777777" w:rsidR="007C70ED" w:rsidRDefault="007C70ED" w:rsidP="0019411A"/>
        </w:tc>
      </w:tr>
      <w:tr w:rsidR="007C70ED" w14:paraId="5CC924C9" w14:textId="77777777" w:rsidTr="00917EC5">
        <w:trPr>
          <w:trHeight w:val="321"/>
        </w:trPr>
        <w:tc>
          <w:tcPr>
            <w:tcW w:w="1404" w:type="dxa"/>
          </w:tcPr>
          <w:p w14:paraId="65059845" w14:textId="77777777" w:rsidR="007C70ED" w:rsidRDefault="007C70ED" w:rsidP="0019411A"/>
        </w:tc>
        <w:tc>
          <w:tcPr>
            <w:tcW w:w="1225" w:type="dxa"/>
          </w:tcPr>
          <w:p w14:paraId="4043E7D7" w14:textId="77777777" w:rsidR="007C70ED" w:rsidRDefault="007C70ED" w:rsidP="0019411A"/>
        </w:tc>
        <w:tc>
          <w:tcPr>
            <w:tcW w:w="2014" w:type="dxa"/>
          </w:tcPr>
          <w:p w14:paraId="0821EE56" w14:textId="77777777" w:rsidR="007C70ED" w:rsidRDefault="007C70ED" w:rsidP="0019411A"/>
        </w:tc>
        <w:tc>
          <w:tcPr>
            <w:tcW w:w="3747" w:type="dxa"/>
          </w:tcPr>
          <w:p w14:paraId="18C11ACF" w14:textId="77777777" w:rsidR="007C70ED" w:rsidRDefault="007C70ED" w:rsidP="0019411A"/>
        </w:tc>
      </w:tr>
      <w:tr w:rsidR="007C70ED" w14:paraId="501CC323" w14:textId="77777777" w:rsidTr="00917EC5">
        <w:trPr>
          <w:trHeight w:val="321"/>
        </w:trPr>
        <w:tc>
          <w:tcPr>
            <w:tcW w:w="1404" w:type="dxa"/>
          </w:tcPr>
          <w:p w14:paraId="1CD63253" w14:textId="77777777" w:rsidR="007C70ED" w:rsidRDefault="007C70ED" w:rsidP="0019411A"/>
        </w:tc>
        <w:tc>
          <w:tcPr>
            <w:tcW w:w="1225" w:type="dxa"/>
          </w:tcPr>
          <w:p w14:paraId="44C09D74" w14:textId="77777777" w:rsidR="007C70ED" w:rsidRDefault="007C70ED" w:rsidP="0019411A"/>
        </w:tc>
        <w:tc>
          <w:tcPr>
            <w:tcW w:w="2014" w:type="dxa"/>
          </w:tcPr>
          <w:p w14:paraId="2C6535B2" w14:textId="77777777" w:rsidR="007C70ED" w:rsidRDefault="007C70ED" w:rsidP="0019411A"/>
        </w:tc>
        <w:tc>
          <w:tcPr>
            <w:tcW w:w="3747" w:type="dxa"/>
          </w:tcPr>
          <w:p w14:paraId="41C9BD3D" w14:textId="77777777" w:rsidR="007C70ED" w:rsidRDefault="007C70ED" w:rsidP="0019411A"/>
        </w:tc>
      </w:tr>
      <w:tr w:rsidR="007C70ED" w14:paraId="12E967FB" w14:textId="77777777" w:rsidTr="00917EC5">
        <w:trPr>
          <w:trHeight w:val="321"/>
        </w:trPr>
        <w:tc>
          <w:tcPr>
            <w:tcW w:w="1404" w:type="dxa"/>
          </w:tcPr>
          <w:p w14:paraId="7881539A" w14:textId="77777777" w:rsidR="007C70ED" w:rsidRDefault="007C70ED" w:rsidP="0019411A"/>
        </w:tc>
        <w:tc>
          <w:tcPr>
            <w:tcW w:w="1225" w:type="dxa"/>
          </w:tcPr>
          <w:p w14:paraId="5689B777" w14:textId="77777777" w:rsidR="007C70ED" w:rsidRDefault="007C70ED" w:rsidP="0019411A"/>
        </w:tc>
        <w:tc>
          <w:tcPr>
            <w:tcW w:w="2014" w:type="dxa"/>
          </w:tcPr>
          <w:p w14:paraId="7C5033BB" w14:textId="77777777" w:rsidR="007C70ED" w:rsidRDefault="007C70ED" w:rsidP="0019411A"/>
        </w:tc>
        <w:tc>
          <w:tcPr>
            <w:tcW w:w="3747" w:type="dxa"/>
          </w:tcPr>
          <w:p w14:paraId="2BDD9588" w14:textId="77777777" w:rsidR="007C70ED" w:rsidRDefault="007C70ED" w:rsidP="0019411A"/>
        </w:tc>
      </w:tr>
      <w:tr w:rsidR="007C70ED" w14:paraId="4C2A5E70" w14:textId="77777777" w:rsidTr="00917EC5">
        <w:trPr>
          <w:trHeight w:val="328"/>
        </w:trPr>
        <w:tc>
          <w:tcPr>
            <w:tcW w:w="1404" w:type="dxa"/>
          </w:tcPr>
          <w:p w14:paraId="24F2BF2D" w14:textId="77777777" w:rsidR="007C70ED" w:rsidRDefault="007C70ED" w:rsidP="0019411A"/>
        </w:tc>
        <w:tc>
          <w:tcPr>
            <w:tcW w:w="1225" w:type="dxa"/>
          </w:tcPr>
          <w:p w14:paraId="10861E58" w14:textId="77777777" w:rsidR="007C70ED" w:rsidRDefault="007C70ED" w:rsidP="0019411A"/>
        </w:tc>
        <w:tc>
          <w:tcPr>
            <w:tcW w:w="2014" w:type="dxa"/>
          </w:tcPr>
          <w:p w14:paraId="0446BEF5" w14:textId="77777777" w:rsidR="007C70ED" w:rsidRDefault="007C70ED" w:rsidP="0019411A"/>
        </w:tc>
        <w:tc>
          <w:tcPr>
            <w:tcW w:w="3747" w:type="dxa"/>
          </w:tcPr>
          <w:p w14:paraId="29187E31" w14:textId="77777777" w:rsidR="007C70ED" w:rsidRDefault="007C70ED" w:rsidP="0019411A"/>
        </w:tc>
      </w:tr>
      <w:tr w:rsidR="007C70ED" w14:paraId="4B1539D7" w14:textId="77777777" w:rsidTr="00917EC5">
        <w:trPr>
          <w:trHeight w:val="321"/>
        </w:trPr>
        <w:tc>
          <w:tcPr>
            <w:tcW w:w="1404" w:type="dxa"/>
          </w:tcPr>
          <w:p w14:paraId="28F0248A" w14:textId="77777777" w:rsidR="007C70ED" w:rsidRDefault="007C70ED" w:rsidP="0019411A"/>
        </w:tc>
        <w:tc>
          <w:tcPr>
            <w:tcW w:w="1225" w:type="dxa"/>
          </w:tcPr>
          <w:p w14:paraId="39D2A4EB" w14:textId="77777777" w:rsidR="007C70ED" w:rsidRDefault="007C70ED" w:rsidP="0019411A"/>
        </w:tc>
        <w:tc>
          <w:tcPr>
            <w:tcW w:w="2014" w:type="dxa"/>
          </w:tcPr>
          <w:p w14:paraId="610D8F1B" w14:textId="77777777" w:rsidR="007C70ED" w:rsidRDefault="007C70ED" w:rsidP="0019411A"/>
        </w:tc>
        <w:tc>
          <w:tcPr>
            <w:tcW w:w="3747" w:type="dxa"/>
          </w:tcPr>
          <w:p w14:paraId="6037E070" w14:textId="77777777" w:rsidR="007C70ED" w:rsidRDefault="007C70ED" w:rsidP="0019411A"/>
        </w:tc>
      </w:tr>
      <w:tr w:rsidR="007C70ED" w14:paraId="55AE74E2" w14:textId="77777777" w:rsidTr="00917EC5">
        <w:trPr>
          <w:trHeight w:val="321"/>
        </w:trPr>
        <w:tc>
          <w:tcPr>
            <w:tcW w:w="1404" w:type="dxa"/>
          </w:tcPr>
          <w:p w14:paraId="7A5CADF4" w14:textId="77777777" w:rsidR="007C70ED" w:rsidRDefault="007C70ED" w:rsidP="0019411A"/>
        </w:tc>
        <w:tc>
          <w:tcPr>
            <w:tcW w:w="1225" w:type="dxa"/>
          </w:tcPr>
          <w:p w14:paraId="699DEEB1" w14:textId="77777777" w:rsidR="007C70ED" w:rsidRDefault="007C70ED" w:rsidP="0019411A"/>
        </w:tc>
        <w:tc>
          <w:tcPr>
            <w:tcW w:w="2014" w:type="dxa"/>
          </w:tcPr>
          <w:p w14:paraId="6ADAF7A1" w14:textId="77777777" w:rsidR="007C70ED" w:rsidRDefault="007C70ED" w:rsidP="0019411A"/>
        </w:tc>
        <w:tc>
          <w:tcPr>
            <w:tcW w:w="3747" w:type="dxa"/>
          </w:tcPr>
          <w:p w14:paraId="6D5ADAF0" w14:textId="77777777" w:rsidR="007C70ED" w:rsidRDefault="007C70ED" w:rsidP="0019411A"/>
        </w:tc>
      </w:tr>
      <w:tr w:rsidR="007C70ED" w14:paraId="211E4812" w14:textId="77777777" w:rsidTr="00917EC5">
        <w:trPr>
          <w:trHeight w:val="321"/>
        </w:trPr>
        <w:tc>
          <w:tcPr>
            <w:tcW w:w="1404" w:type="dxa"/>
          </w:tcPr>
          <w:p w14:paraId="20C6F5CB" w14:textId="77777777" w:rsidR="007C70ED" w:rsidRDefault="007C70ED" w:rsidP="0019411A"/>
        </w:tc>
        <w:tc>
          <w:tcPr>
            <w:tcW w:w="1225" w:type="dxa"/>
          </w:tcPr>
          <w:p w14:paraId="4D0BDE60" w14:textId="77777777" w:rsidR="007C70ED" w:rsidRDefault="007C70ED" w:rsidP="0019411A"/>
        </w:tc>
        <w:tc>
          <w:tcPr>
            <w:tcW w:w="2014" w:type="dxa"/>
          </w:tcPr>
          <w:p w14:paraId="5B5EE543" w14:textId="77777777" w:rsidR="007C70ED" w:rsidRDefault="007C70ED" w:rsidP="0019411A"/>
        </w:tc>
        <w:tc>
          <w:tcPr>
            <w:tcW w:w="3747" w:type="dxa"/>
          </w:tcPr>
          <w:p w14:paraId="628E13C1" w14:textId="77777777" w:rsidR="007C70ED" w:rsidRDefault="007C70ED" w:rsidP="0019411A"/>
        </w:tc>
      </w:tr>
      <w:tr w:rsidR="007C70ED" w14:paraId="03D7C7B7" w14:textId="77777777" w:rsidTr="00917EC5">
        <w:trPr>
          <w:trHeight w:val="328"/>
        </w:trPr>
        <w:tc>
          <w:tcPr>
            <w:tcW w:w="1404" w:type="dxa"/>
          </w:tcPr>
          <w:p w14:paraId="21BFA1CC" w14:textId="77777777" w:rsidR="007C70ED" w:rsidRDefault="007C70ED" w:rsidP="0019411A"/>
        </w:tc>
        <w:tc>
          <w:tcPr>
            <w:tcW w:w="1225" w:type="dxa"/>
          </w:tcPr>
          <w:p w14:paraId="02AD3527" w14:textId="77777777" w:rsidR="007C70ED" w:rsidRDefault="007C70ED" w:rsidP="0019411A"/>
        </w:tc>
        <w:tc>
          <w:tcPr>
            <w:tcW w:w="2014" w:type="dxa"/>
          </w:tcPr>
          <w:p w14:paraId="49DCD735" w14:textId="77777777" w:rsidR="007C70ED" w:rsidRDefault="007C70ED" w:rsidP="0019411A"/>
        </w:tc>
        <w:tc>
          <w:tcPr>
            <w:tcW w:w="3747" w:type="dxa"/>
          </w:tcPr>
          <w:p w14:paraId="3838F562" w14:textId="77777777" w:rsidR="007C70ED" w:rsidRDefault="007C70ED" w:rsidP="0019411A"/>
        </w:tc>
      </w:tr>
    </w:tbl>
    <w:p w14:paraId="08155FDF" w14:textId="77777777" w:rsidR="00A73B07" w:rsidRDefault="00A73B07" w:rsidP="00A73B07"/>
    <w:p w14:paraId="35032A0F" w14:textId="77777777" w:rsidR="009174B6" w:rsidRDefault="009174B6"/>
    <w:p w14:paraId="64824AD4" w14:textId="77777777" w:rsidR="00940D1F" w:rsidRDefault="00940D1F"/>
    <w:p w14:paraId="685339C1" w14:textId="77777777" w:rsidR="00CB0BB9" w:rsidRDefault="00CB0BB9" w:rsidP="00136E3D">
      <w:pPr>
        <w:rPr>
          <w:b/>
          <w:bCs/>
        </w:rPr>
      </w:pPr>
    </w:p>
    <w:sectPr w:rsidR="00CB0BB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218D" w14:textId="77777777" w:rsidR="00A52A03" w:rsidRDefault="00A52A03" w:rsidP="00E01889">
      <w:r>
        <w:separator/>
      </w:r>
    </w:p>
  </w:endnote>
  <w:endnote w:type="continuationSeparator" w:id="0">
    <w:p w14:paraId="3AFF16A8" w14:textId="77777777" w:rsidR="00A52A03" w:rsidRDefault="00A52A03" w:rsidP="00E01889">
      <w:r>
        <w:continuationSeparator/>
      </w:r>
    </w:p>
  </w:endnote>
  <w:endnote w:type="continuationNotice" w:id="1">
    <w:p w14:paraId="2BDBD706" w14:textId="77777777" w:rsidR="00A52A03" w:rsidRDefault="00A52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200C" w14:textId="77777777" w:rsidR="00A52A03" w:rsidRDefault="00A52A03" w:rsidP="00E01889">
      <w:r>
        <w:separator/>
      </w:r>
    </w:p>
  </w:footnote>
  <w:footnote w:type="continuationSeparator" w:id="0">
    <w:p w14:paraId="1002E257" w14:textId="77777777" w:rsidR="00A52A03" w:rsidRDefault="00A52A03" w:rsidP="00E01889">
      <w:r>
        <w:continuationSeparator/>
      </w:r>
    </w:p>
  </w:footnote>
  <w:footnote w:type="continuationNotice" w:id="1">
    <w:p w14:paraId="172A8B94" w14:textId="77777777" w:rsidR="00A52A03" w:rsidRDefault="00A52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EF07" w14:textId="5F26C61A" w:rsidR="00E01889" w:rsidRPr="00D078D1" w:rsidRDefault="00E01889" w:rsidP="00E01889">
    <w:pPr>
      <w:pStyle w:val="Header"/>
      <w:rPr>
        <w:color w:val="FF0000"/>
      </w:rPr>
    </w:pPr>
    <w:r w:rsidRPr="00D078D1">
      <w:rPr>
        <w:color w:val="FF0000"/>
      </w:rPr>
      <w:t xml:space="preserve">[INSERT </w:t>
    </w:r>
    <w:r w:rsidR="007A3CD1">
      <w:rPr>
        <w:color w:val="FF0000"/>
      </w:rPr>
      <w:t xml:space="preserve">YOUR </w:t>
    </w:r>
    <w:r w:rsidRPr="00D078D1">
      <w:rPr>
        <w:color w:val="FF0000"/>
      </w:rPr>
      <w:t>LETTERHEAD]</w:t>
    </w:r>
  </w:p>
  <w:p w14:paraId="00FB2828" w14:textId="77777777" w:rsidR="00E01889" w:rsidRDefault="00E01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AB"/>
    <w:multiLevelType w:val="hybridMultilevel"/>
    <w:tmpl w:val="2FFE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27AD4"/>
    <w:multiLevelType w:val="hybridMultilevel"/>
    <w:tmpl w:val="4006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1576">
    <w:abstractNumId w:val="1"/>
  </w:num>
  <w:num w:numId="2" w16cid:durableId="194026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89"/>
    <w:rsid w:val="00014E2C"/>
    <w:rsid w:val="00056BE9"/>
    <w:rsid w:val="000911E0"/>
    <w:rsid w:val="00095F8F"/>
    <w:rsid w:val="000C19A9"/>
    <w:rsid w:val="000D770C"/>
    <w:rsid w:val="00113DC3"/>
    <w:rsid w:val="00136E3D"/>
    <w:rsid w:val="001B1A51"/>
    <w:rsid w:val="00221AA4"/>
    <w:rsid w:val="0022723D"/>
    <w:rsid w:val="00253809"/>
    <w:rsid w:val="00291E51"/>
    <w:rsid w:val="002D2A24"/>
    <w:rsid w:val="002D318B"/>
    <w:rsid w:val="002F4903"/>
    <w:rsid w:val="00300882"/>
    <w:rsid w:val="0031587A"/>
    <w:rsid w:val="00440BE9"/>
    <w:rsid w:val="00474115"/>
    <w:rsid w:val="00485AB7"/>
    <w:rsid w:val="004C389C"/>
    <w:rsid w:val="004C746D"/>
    <w:rsid w:val="004D16D9"/>
    <w:rsid w:val="00506A56"/>
    <w:rsid w:val="0055558B"/>
    <w:rsid w:val="005E7DB9"/>
    <w:rsid w:val="007243FC"/>
    <w:rsid w:val="007721E3"/>
    <w:rsid w:val="0077250C"/>
    <w:rsid w:val="007A3CD1"/>
    <w:rsid w:val="007C70ED"/>
    <w:rsid w:val="00805BD8"/>
    <w:rsid w:val="00810458"/>
    <w:rsid w:val="008A1C7E"/>
    <w:rsid w:val="008A66B6"/>
    <w:rsid w:val="008B1531"/>
    <w:rsid w:val="008C03CA"/>
    <w:rsid w:val="009174B6"/>
    <w:rsid w:val="00917EC5"/>
    <w:rsid w:val="00940D1F"/>
    <w:rsid w:val="009479A1"/>
    <w:rsid w:val="00973860"/>
    <w:rsid w:val="00977D46"/>
    <w:rsid w:val="00A52A03"/>
    <w:rsid w:val="00A52D99"/>
    <w:rsid w:val="00A73B07"/>
    <w:rsid w:val="00A86F2A"/>
    <w:rsid w:val="00AA492B"/>
    <w:rsid w:val="00AC75E5"/>
    <w:rsid w:val="00B35BAE"/>
    <w:rsid w:val="00B672C9"/>
    <w:rsid w:val="00BF02FE"/>
    <w:rsid w:val="00C100CE"/>
    <w:rsid w:val="00C35E45"/>
    <w:rsid w:val="00C818B3"/>
    <w:rsid w:val="00C879DA"/>
    <w:rsid w:val="00CB0BB9"/>
    <w:rsid w:val="00CB740D"/>
    <w:rsid w:val="00CC7557"/>
    <w:rsid w:val="00CD0C84"/>
    <w:rsid w:val="00CD218D"/>
    <w:rsid w:val="00CE049C"/>
    <w:rsid w:val="00D12977"/>
    <w:rsid w:val="00D158F3"/>
    <w:rsid w:val="00D15FE0"/>
    <w:rsid w:val="00DA33DA"/>
    <w:rsid w:val="00DC5AEC"/>
    <w:rsid w:val="00DC6610"/>
    <w:rsid w:val="00DD2E7C"/>
    <w:rsid w:val="00E01889"/>
    <w:rsid w:val="00E36B22"/>
    <w:rsid w:val="00E62E62"/>
    <w:rsid w:val="00F14B3C"/>
    <w:rsid w:val="00F578AE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D91C"/>
  <w15:chartTrackingRefBased/>
  <w15:docId w15:val="{A3010F23-0F0F-47A3-A824-F9456A20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89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DB9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DB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B9"/>
    <w:rPr>
      <w:rFonts w:ascii="Segoe UI" w:hAnsi="Segoe U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E7DB9"/>
    <w:rPr>
      <w:rFonts w:ascii="Segoe UI" w:hAnsi="Segoe UI"/>
      <w:b/>
      <w:bCs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889"/>
    <w:rPr>
      <w:rFonts w:ascii="Segoe UI" w:hAnsi="Segoe U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889"/>
    <w:rPr>
      <w:rFonts w:ascii="Segoe UI" w:hAnsi="Segoe U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1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889"/>
    <w:rPr>
      <w:rFonts w:ascii="Segoe UI" w:hAnsi="Segoe U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74B6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15FE0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03"/>
    <w:rPr>
      <w:rFonts w:ascii="Segoe UI" w:hAnsi="Segoe U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49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73B07"/>
    <w:pPr>
      <w:spacing w:after="0" w:line="240" w:lineRule="auto"/>
    </w:pPr>
    <w:rPr>
      <w:rFonts w:ascii="Segoe UI" w:hAnsi="Segoe U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tutes.capitol.texas.gov/Docs/LA/htm/LA.504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xreg.sos.state.tx.us/public/readtac$ext.TacPage?sl=R&amp;app=9&amp;p_dir=&amp;p_rloc=&amp;p_tloc=&amp;p_ploc=&amp;pg=1&amp;p_tac=&amp;ti=28&amp;pt=2&amp;ch=127&amp;rl=14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65DF929F60C8B429A88B521ACD0085B" ma:contentTypeVersion="3" ma:contentTypeDescription="" ma:contentTypeScope="" ma:versionID="a750364dbcc7a9ddd5d316aeea89235f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d08a29d41726b620a7b152eb823b608f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3764b4-9195-4a2b-9047-83d34cec9861}" ma:internalName="TaxCatchAll" ma:showField="CatchAllData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3764b4-9195-4a2b-9047-83d34cec9861}" ma:internalName="TaxCatchAllLabel" ma:readOnly="true" ma:showField="CatchAllDataLabel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3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6AA9B-0AC2-44C5-9DB6-637556A0E2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EF3E1C-341E-47A2-8A15-B096235C6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36E9B-353A-47BA-823D-596DDCDDC69C}">
  <ds:schemaRefs>
    <ds:schemaRef ds:uri="c2d54b8f-ed7c-47fb-898b-136e675c4f0b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407749-B216-4FAA-992A-5CE7F44A7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doctor narrative report template - General</vt:lpstr>
    </vt:vector>
  </TitlesOfParts>
  <Company>TDI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doctor narrative report template - General</dc:title>
  <dc:subject>Designated doctor narrative report template - General</dc:subject>
  <dc:creator>DWC</dc:creator>
  <cp:keywords>Texas, Workers' compensation, Designated doctor, Narrative report, Template, General</cp:keywords>
  <dc:description/>
  <cp:lastModifiedBy>Susan Criner</cp:lastModifiedBy>
  <cp:revision>42</cp:revision>
  <dcterms:created xsi:type="dcterms:W3CDTF">2025-04-04T18:40:00Z</dcterms:created>
  <dcterms:modified xsi:type="dcterms:W3CDTF">2025-05-22T18:45:00Z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2025-04-04T14:25:33Z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e1dc9dd0-cd95-4f18-95f3-53ca592e68dd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0x0101003B8BF41FC17A72449DDEBA67D0455ECB00065DF929F60C8B429A88B521ACD0085B</vt:lpwstr>
  </property>
  <property fmtid="{D5CDD505-2E9C-101B-9397-08002B2CF9AE}" pid="11" name="Document_x0020_Type_x0020__x0028_DWC_x0020_Business_x0020_Process_x0029_">
    <vt:lpwstr>3;#New Document|595c3e9d-f273-46ad-a0ff-8324acee42d3</vt:lpwstr>
  </property>
  <property fmtid="{D5CDD505-2E9C-101B-9397-08002B2CF9AE}" pid="12" name="MediaServiceImageTags">
    <vt:lpwstr/>
  </property>
  <property fmtid="{D5CDD505-2E9C-101B-9397-08002B2CF9AE}" pid="13" name="Retention_x0020_Policy">
    <vt:lpwstr/>
  </property>
  <property fmtid="{D5CDD505-2E9C-101B-9397-08002B2CF9AE}" pid="14" name="Fiscal_x0020_Year_x0028_s_x0029_">
    <vt:lpwstr/>
  </property>
  <property fmtid="{D5CDD505-2E9C-101B-9397-08002B2CF9AE}" pid="15" name="Document Type (DWC Business Process)">
    <vt:lpwstr>3;#New Document|595c3e9d-f273-46ad-a0ff-8324acee42d3</vt:lpwstr>
  </property>
  <property fmtid="{D5CDD505-2E9C-101B-9397-08002B2CF9AE}" pid="16" name="Fiscal Year(s)">
    <vt:lpwstr/>
  </property>
  <property fmtid="{D5CDD505-2E9C-101B-9397-08002B2CF9AE}" pid="17" name="Calendar_x0020_Year_x0028_s_x0029_">
    <vt:lpwstr/>
  </property>
  <property fmtid="{D5CDD505-2E9C-101B-9397-08002B2CF9AE}" pid="18" name="Calendar Year(s)">
    <vt:lpwstr/>
  </property>
  <property fmtid="{D5CDD505-2E9C-101B-9397-08002B2CF9AE}" pid="19" name="Sensitivity">
    <vt:lpwstr>1;#Internal|6ac4f884-da03-427a-b910-4312ddf3e30d</vt:lpwstr>
  </property>
  <property fmtid="{D5CDD505-2E9C-101B-9397-08002B2CF9AE}" pid="20" name="Retention Policy">
    <vt:lpwstr/>
  </property>
  <property fmtid="{D5CDD505-2E9C-101B-9397-08002B2CF9AE}" pid="21" name="lcf76f155ced4ddcb4097134ff3c332f">
    <vt:lpwstr/>
  </property>
</Properties>
</file>